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77777777" w:rsidR="00F13B8F" w:rsidRPr="00BD2D73" w:rsidRDefault="00D935C6" w:rsidP="00D935C6">
      <w:pPr>
        <w:pStyle w:val="a4"/>
      </w:pPr>
      <w:bookmarkStart w:id="0" w:name="_Hlk175644474"/>
      <w:r w:rsidRPr="00BD2D73">
        <w:rPr>
          <w:rFonts w:hint="eastAsia"/>
        </w:rPr>
        <w:t>ズーム P2</w:t>
      </w:r>
    </w:p>
    <w:p w14:paraId="1482C899" w14:textId="3BDDA6A7" w:rsidR="00D935C6" w:rsidRPr="00BD2D73" w:rsidRDefault="00D935C6" w:rsidP="00D935C6">
      <w:pPr>
        <w:pStyle w:val="a4"/>
      </w:pPr>
      <w:r w:rsidRPr="00BD2D73">
        <w:rPr>
          <w:rFonts w:hint="eastAsia"/>
        </w:rPr>
        <w:t>各部の説明（音声読み上げ用）</w:t>
      </w:r>
    </w:p>
    <w:p w14:paraId="78564F80" w14:textId="11031C5E" w:rsidR="00D935C6" w:rsidRPr="00BD2D73" w:rsidRDefault="00D935C6" w:rsidP="00D935C6">
      <w:pPr>
        <w:rPr>
          <w:rFonts w:asciiTheme="majorEastAsia" w:eastAsiaTheme="majorEastAsia" w:hAnsiTheme="majorEastAsia"/>
          <w:sz w:val="24"/>
          <w:lang w:eastAsia="ja-JP"/>
        </w:rPr>
      </w:pPr>
      <w:r w:rsidRPr="00BD2D73">
        <w:rPr>
          <w:rFonts w:asciiTheme="majorEastAsia" w:eastAsiaTheme="majorEastAsia" w:hAnsiTheme="majorEastAsia" w:hint="eastAsia"/>
          <w:sz w:val="24"/>
          <w:lang w:eastAsia="ja-JP"/>
        </w:rPr>
        <w:t>本体を、３つの丸いノブとたくさんの</w:t>
      </w:r>
      <w:r w:rsidR="00BD63AA">
        <w:rPr>
          <w:rFonts w:asciiTheme="majorEastAsia" w:eastAsiaTheme="majorEastAsia" w:hAnsiTheme="majorEastAsia" w:hint="eastAsia"/>
          <w:sz w:val="24"/>
          <w:lang w:eastAsia="ja-JP"/>
        </w:rPr>
        <w:t>キー</w:t>
      </w:r>
      <w:r w:rsidRPr="00BD2D73">
        <w:rPr>
          <w:rFonts w:asciiTheme="majorEastAsia" w:eastAsiaTheme="majorEastAsia" w:hAnsiTheme="majorEastAsia" w:hint="eastAsia"/>
          <w:sz w:val="24"/>
          <w:lang w:eastAsia="ja-JP"/>
        </w:rPr>
        <w:t>がある面を上に向け、3つのノブのうち</w:t>
      </w:r>
      <w:r w:rsidR="00D84762" w:rsidRPr="00BD2D73">
        <w:rPr>
          <w:rFonts w:asciiTheme="majorEastAsia" w:eastAsiaTheme="majorEastAsia" w:hAnsiTheme="majorEastAsia" w:hint="eastAsia"/>
          <w:sz w:val="24"/>
          <w:lang w:eastAsia="ja-JP"/>
        </w:rPr>
        <w:t>中央の</w:t>
      </w:r>
      <w:r w:rsidRPr="00BD2D73">
        <w:rPr>
          <w:rFonts w:asciiTheme="majorEastAsia" w:eastAsiaTheme="majorEastAsia" w:hAnsiTheme="majorEastAsia" w:hint="eastAsia"/>
          <w:sz w:val="24"/>
          <w:lang w:eastAsia="ja-JP"/>
        </w:rPr>
        <w:t>小さいノブが手前側になるようにして、机の上に置いてください。</w:t>
      </w:r>
    </w:p>
    <w:p w14:paraId="0469E538" w14:textId="0C5D67B7" w:rsidR="00E21142" w:rsidRPr="00BD2D73" w:rsidRDefault="00E21142" w:rsidP="00D935C6">
      <w:pPr>
        <w:rPr>
          <w:rFonts w:asciiTheme="majorEastAsia" w:eastAsiaTheme="majorEastAsia" w:hAnsiTheme="majorEastAsia"/>
          <w:sz w:val="24"/>
          <w:lang w:eastAsia="ja-JP"/>
        </w:rPr>
      </w:pPr>
    </w:p>
    <w:p w14:paraId="6DF174B9" w14:textId="34C43A94" w:rsidR="00E21142" w:rsidRPr="00BD2D73" w:rsidRDefault="00E21142" w:rsidP="00E21142">
      <w:pPr>
        <w:rPr>
          <w:rFonts w:asciiTheme="majorEastAsia" w:eastAsiaTheme="majorEastAsia" w:hAnsiTheme="majorEastAsia"/>
          <w:color w:val="000000" w:themeColor="text1"/>
          <w:sz w:val="24"/>
          <w:szCs w:val="28"/>
          <w:lang w:eastAsia="ja-JP"/>
        </w:rPr>
      </w:pPr>
      <w:r w:rsidRPr="00BD2D73">
        <w:rPr>
          <w:rFonts w:asciiTheme="majorEastAsia" w:eastAsiaTheme="majorEastAsia" w:hAnsiTheme="majorEastAsia" w:hint="eastAsia"/>
          <w:color w:val="000000" w:themeColor="text1"/>
          <w:sz w:val="24"/>
          <w:szCs w:val="28"/>
          <w:lang w:eastAsia="ja-JP"/>
        </w:rPr>
        <w:t>P2</w:t>
      </w:r>
      <w:r w:rsidRPr="00BD2D73">
        <w:rPr>
          <w:rFonts w:asciiTheme="majorEastAsia" w:eastAsiaTheme="majorEastAsia" w:hAnsiTheme="majorEastAsia"/>
          <w:color w:val="000000" w:themeColor="text1"/>
          <w:sz w:val="24"/>
          <w:szCs w:val="28"/>
          <w:lang w:eastAsia="ja-JP"/>
        </w:rPr>
        <w:t>の各部を次の順番で説明します。</w:t>
      </w:r>
      <w:r w:rsidR="007D46BB" w:rsidRPr="00BD2D73">
        <w:rPr>
          <w:rFonts w:asciiTheme="majorEastAsia" w:eastAsiaTheme="majorEastAsia" w:hAnsiTheme="majorEastAsia" w:hint="eastAsia"/>
          <w:sz w:val="24"/>
          <w:lang w:eastAsia="ja-JP"/>
        </w:rPr>
        <w:t>３つの丸いノブ</w:t>
      </w:r>
      <w:r w:rsidRPr="00BD2D73">
        <w:rPr>
          <w:rFonts w:asciiTheme="majorEastAsia" w:eastAsiaTheme="majorEastAsia" w:hAnsiTheme="majorEastAsia"/>
          <w:color w:val="000000" w:themeColor="text1"/>
          <w:sz w:val="24"/>
          <w:szCs w:val="28"/>
          <w:lang w:eastAsia="ja-JP"/>
        </w:rPr>
        <w:t>のある本体正面、</w:t>
      </w:r>
      <w:r w:rsidRPr="00BD2D73">
        <w:rPr>
          <w:rFonts w:asciiTheme="majorEastAsia" w:eastAsiaTheme="majorEastAsia" w:hAnsiTheme="majorEastAsia" w:hint="eastAsia"/>
          <w:color w:val="000000" w:themeColor="text1"/>
          <w:sz w:val="24"/>
          <w:szCs w:val="28"/>
          <w:lang w:eastAsia="ja-JP"/>
        </w:rPr>
        <w:t>本体下部、</w:t>
      </w:r>
      <w:r w:rsidRPr="00BD2D73">
        <w:rPr>
          <w:rFonts w:asciiTheme="majorEastAsia" w:eastAsiaTheme="majorEastAsia" w:hAnsiTheme="majorEastAsia"/>
          <w:color w:val="000000" w:themeColor="text1"/>
          <w:sz w:val="24"/>
          <w:szCs w:val="28"/>
          <w:lang w:eastAsia="ja-JP"/>
        </w:rPr>
        <w:t>左ソク面、右ソク面、</w:t>
      </w:r>
      <w:r w:rsidR="000A4F0D" w:rsidRPr="00BD2D73">
        <w:rPr>
          <w:rFonts w:asciiTheme="majorEastAsia" w:eastAsiaTheme="majorEastAsia" w:hAnsiTheme="majorEastAsia"/>
          <w:color w:val="000000" w:themeColor="text1"/>
          <w:sz w:val="24"/>
          <w:szCs w:val="28"/>
          <w:lang w:eastAsia="ja-JP"/>
        </w:rPr>
        <w:t>背面</w:t>
      </w:r>
      <w:r w:rsidR="000A4F0D" w:rsidRPr="00BD2D73">
        <w:rPr>
          <w:rFonts w:asciiTheme="majorEastAsia" w:eastAsiaTheme="majorEastAsia" w:hAnsiTheme="majorEastAsia" w:hint="eastAsia"/>
          <w:color w:val="000000" w:themeColor="text1"/>
          <w:sz w:val="24"/>
          <w:szCs w:val="28"/>
          <w:lang w:eastAsia="ja-JP"/>
        </w:rPr>
        <w:t>、</w:t>
      </w:r>
      <w:r w:rsidRPr="00BD2D73">
        <w:rPr>
          <w:rFonts w:asciiTheme="majorEastAsia" w:eastAsiaTheme="majorEastAsia" w:hAnsiTheme="majorEastAsia"/>
          <w:color w:val="000000" w:themeColor="text1"/>
          <w:sz w:val="24"/>
          <w:szCs w:val="28"/>
          <w:lang w:eastAsia="ja-JP"/>
        </w:rPr>
        <w:t>最後に</w:t>
      </w:r>
      <w:r w:rsidR="000A4F0D" w:rsidRPr="00BD2D73">
        <w:rPr>
          <w:rFonts w:asciiTheme="majorEastAsia" w:eastAsiaTheme="majorEastAsia" w:hAnsiTheme="majorEastAsia"/>
          <w:color w:val="000000" w:themeColor="text1"/>
          <w:sz w:val="24"/>
          <w:szCs w:val="28"/>
          <w:lang w:eastAsia="ja-JP"/>
        </w:rPr>
        <w:t>本体上部</w:t>
      </w:r>
      <w:r w:rsidRPr="00BD2D73">
        <w:rPr>
          <w:rFonts w:asciiTheme="majorEastAsia" w:eastAsiaTheme="majorEastAsia" w:hAnsiTheme="majorEastAsia"/>
          <w:color w:val="000000" w:themeColor="text1"/>
          <w:sz w:val="24"/>
          <w:szCs w:val="28"/>
          <w:lang w:eastAsia="ja-JP"/>
        </w:rPr>
        <w:t>の順番です。</w:t>
      </w:r>
    </w:p>
    <w:p w14:paraId="15D6D68C" w14:textId="77777777" w:rsidR="00E21142" w:rsidRPr="00BD2D73" w:rsidRDefault="00E21142" w:rsidP="00D935C6">
      <w:pPr>
        <w:rPr>
          <w:rFonts w:asciiTheme="majorEastAsia" w:eastAsiaTheme="majorEastAsia" w:hAnsiTheme="majorEastAsia"/>
          <w:sz w:val="24"/>
          <w:lang w:eastAsia="ja-JP"/>
        </w:rPr>
      </w:pPr>
    </w:p>
    <w:p w14:paraId="495FE7FE" w14:textId="6E07E0A6" w:rsidR="00D935C6" w:rsidRPr="00BD2D73" w:rsidRDefault="00EA3507" w:rsidP="00D935C6">
      <w:pPr>
        <w:pStyle w:val="1"/>
        <w:rPr>
          <w:rFonts w:ascii="游ゴシック Light" w:eastAsia="游ゴシック Light" w:hAnsi="游ゴシック Light"/>
        </w:rPr>
      </w:pPr>
      <w:r w:rsidRPr="00BD2D73">
        <w:rPr>
          <w:rFonts w:asciiTheme="majorEastAsia" w:eastAsiaTheme="majorEastAsia" w:hAnsiTheme="majorEastAsia" w:hint="eastAsia"/>
        </w:rPr>
        <w:t>３つの丸いノブ</w:t>
      </w:r>
      <w:r w:rsidRPr="00BD2D73">
        <w:rPr>
          <w:rFonts w:asciiTheme="majorEastAsia" w:eastAsiaTheme="majorEastAsia" w:hAnsiTheme="majorEastAsia"/>
          <w:szCs w:val="28"/>
        </w:rPr>
        <w:t>の</w:t>
      </w:r>
      <w:r w:rsidR="00D935C6" w:rsidRPr="00BD2D73">
        <w:rPr>
          <w:rFonts w:ascii="游ゴシック Light" w:eastAsia="游ゴシック Light" w:hAnsi="游ゴシック Light" w:hint="eastAsia"/>
        </w:rPr>
        <w:t>ある本体正面</w:t>
      </w:r>
    </w:p>
    <w:p w14:paraId="7F53E418" w14:textId="77777777" w:rsidR="00D935C6" w:rsidRPr="00BD2D73" w:rsidRDefault="00D935C6" w:rsidP="00D935C6">
      <w:pPr>
        <w:rPr>
          <w:rFonts w:asciiTheme="majorEastAsia" w:eastAsiaTheme="majorEastAsia" w:hAnsiTheme="majorEastAsia"/>
          <w:color w:val="000000" w:themeColor="text1"/>
          <w:sz w:val="24"/>
          <w:szCs w:val="28"/>
          <w:lang w:eastAsia="ja-JP"/>
        </w:rPr>
      </w:pPr>
      <w:r w:rsidRPr="00BD2D73">
        <w:rPr>
          <w:rFonts w:asciiTheme="majorEastAsia" w:eastAsiaTheme="majorEastAsia" w:hAnsiTheme="majorEastAsia" w:hint="eastAsia"/>
          <w:color w:val="000000" w:themeColor="text1"/>
          <w:sz w:val="24"/>
          <w:szCs w:val="28"/>
          <w:lang w:eastAsia="ja-JP"/>
        </w:rPr>
        <w:t>上</w:t>
      </w:r>
      <w:r w:rsidRPr="00BD2D73">
        <w:rPr>
          <w:rFonts w:asciiTheme="majorEastAsia" w:eastAsiaTheme="majorEastAsia" w:hAnsiTheme="majorEastAsia"/>
          <w:color w:val="000000" w:themeColor="text1"/>
          <w:sz w:val="24"/>
          <w:szCs w:val="28"/>
          <w:lang w:eastAsia="ja-JP"/>
        </w:rPr>
        <w:t>から</w:t>
      </w:r>
      <w:r w:rsidRPr="00BD2D73">
        <w:rPr>
          <w:rFonts w:asciiTheme="majorEastAsia" w:eastAsiaTheme="majorEastAsia" w:hAnsiTheme="majorEastAsia" w:hint="eastAsia"/>
          <w:color w:val="000000" w:themeColor="text1"/>
          <w:sz w:val="24"/>
          <w:szCs w:val="28"/>
          <w:lang w:eastAsia="ja-JP"/>
        </w:rPr>
        <w:t>順に、次のように位置します。</w:t>
      </w:r>
    </w:p>
    <w:p w14:paraId="50627157" w14:textId="77BE7D3C" w:rsidR="00D935C6" w:rsidRPr="00BD2D73" w:rsidRDefault="00D935C6" w:rsidP="00D935C6">
      <w:pPr>
        <w:pStyle w:val="2"/>
        <w:numPr>
          <w:ilvl w:val="0"/>
          <w:numId w:val="1"/>
        </w:numPr>
      </w:pPr>
      <w:r w:rsidRPr="00BD2D73">
        <w:rPr>
          <w:rFonts w:hint="eastAsia"/>
        </w:rPr>
        <w:t>３つの</w:t>
      </w:r>
      <w:r w:rsidR="00BD63AA">
        <w:rPr>
          <w:rFonts w:hint="eastAsia"/>
        </w:rPr>
        <w:t>キー</w:t>
      </w:r>
      <w:r w:rsidRPr="00BD2D73">
        <w:rPr>
          <w:rFonts w:hint="eastAsia"/>
        </w:rPr>
        <w:t>が横１列に並んでいます。</w:t>
      </w:r>
    </w:p>
    <w:p w14:paraId="6BA303EC" w14:textId="5B1C3DC5"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左側の丸い</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は電源</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で、長押しをすることで電源を</w:t>
      </w:r>
      <w:r w:rsidRPr="00BD2D73">
        <w:rPr>
          <w:rFonts w:asciiTheme="majorEastAsia" w:hAnsiTheme="majorEastAsia"/>
          <w:color w:val="000000" w:themeColor="text1"/>
          <w:lang w:eastAsia="ja-JP"/>
        </w:rPr>
        <w:t>ONまたはOFFします。電源ONのとき、緑色に</w:t>
      </w:r>
      <w:r w:rsidRPr="00BD2D73">
        <w:rPr>
          <w:rFonts w:asciiTheme="majorEastAsia" w:hAnsiTheme="majorEastAsia" w:hint="eastAsia"/>
          <w:color w:val="000000" w:themeColor="text1"/>
          <w:lang w:eastAsia="ja-JP"/>
        </w:rPr>
        <w:t>点灯します。</w:t>
      </w:r>
    </w:p>
    <w:p w14:paraId="67DA7576" w14:textId="034F8FCB"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中央の大きな四角い</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w:t>
      </w:r>
      <w:r w:rsidRPr="00BD2D73">
        <w:rPr>
          <w:rFonts w:asciiTheme="majorEastAsia" w:hAnsiTheme="majorEastAsia"/>
          <w:color w:val="000000" w:themeColor="text1"/>
          <w:lang w:eastAsia="ja-JP"/>
        </w:rPr>
        <w:t>REC</w:t>
      </w:r>
      <w:r w:rsidR="00BD63AA">
        <w:rPr>
          <w:rFonts w:asciiTheme="majorEastAsia" w:hAnsiTheme="majorEastAsia"/>
          <w:color w:val="000000" w:themeColor="text1"/>
          <w:lang w:eastAsia="ja-JP"/>
        </w:rPr>
        <w:t>キー</w:t>
      </w:r>
      <w:r w:rsidRPr="00BD2D73">
        <w:rPr>
          <w:rFonts w:asciiTheme="majorEastAsia" w:hAnsiTheme="majorEastAsia"/>
          <w:color w:val="000000" w:themeColor="text1"/>
          <w:lang w:eastAsia="ja-JP"/>
        </w:rPr>
        <w:t>で、録音を開始または停止します。録音中は赤く点灯します。</w:t>
      </w:r>
    </w:p>
    <w:p w14:paraId="42D90C1B" w14:textId="23D6C88E"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右側の丸い</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w:t>
      </w:r>
      <w:r w:rsidR="00BD63AA">
        <w:rPr>
          <w:rFonts w:asciiTheme="majorEastAsia" w:hAnsiTheme="majorEastAsia" w:hint="eastAsia"/>
          <w:color w:val="000000" w:themeColor="text1"/>
          <w:lang w:eastAsia="ja-JP"/>
        </w:rPr>
        <w:t>PLAY</w:t>
      </w:r>
      <w:r w:rsidR="00BD63AA">
        <w:rPr>
          <w:rFonts w:asciiTheme="majorEastAsia" w:hAnsiTheme="majorEastAsia"/>
          <w:color w:val="000000" w:themeColor="text1"/>
          <w:lang w:eastAsia="ja-JP"/>
        </w:rPr>
        <w:t>キー</w:t>
      </w:r>
      <w:r w:rsidRPr="00BD2D73">
        <w:rPr>
          <w:rFonts w:asciiTheme="majorEastAsia" w:hAnsiTheme="majorEastAsia"/>
          <w:color w:val="000000" w:themeColor="text1"/>
          <w:lang w:eastAsia="ja-JP"/>
        </w:rPr>
        <w:t>で、録音したファイルを再生または</w:t>
      </w:r>
      <w:r w:rsidR="00A97823" w:rsidRPr="00BD2D73">
        <w:rPr>
          <w:rFonts w:asciiTheme="majorEastAsia" w:hAnsiTheme="majorEastAsia" w:hint="eastAsia"/>
          <w:color w:val="000000" w:themeColor="text1"/>
          <w:lang w:eastAsia="ja-JP"/>
        </w:rPr>
        <w:t>一時</w:t>
      </w:r>
      <w:r w:rsidRPr="00BD2D73">
        <w:rPr>
          <w:rFonts w:asciiTheme="majorEastAsia" w:hAnsiTheme="majorEastAsia"/>
          <w:color w:val="000000" w:themeColor="text1"/>
          <w:lang w:eastAsia="ja-JP"/>
        </w:rPr>
        <w:t>停止</w:t>
      </w:r>
      <w:r w:rsidR="00A97823" w:rsidRPr="00BD2D73">
        <w:rPr>
          <w:rFonts w:asciiTheme="majorEastAsia" w:hAnsiTheme="majorEastAsia" w:hint="eastAsia"/>
          <w:color w:val="000000" w:themeColor="text1"/>
          <w:lang w:eastAsia="ja-JP"/>
        </w:rPr>
        <w:t>、再開します。また長押しすると再生を停止します。</w:t>
      </w:r>
      <w:r w:rsidRPr="00BD2D73">
        <w:rPr>
          <w:rFonts w:asciiTheme="majorEastAsia" w:hAnsiTheme="majorEastAsia"/>
          <w:color w:val="000000" w:themeColor="text1"/>
          <w:lang w:eastAsia="ja-JP"/>
        </w:rPr>
        <w:t>録音</w:t>
      </w:r>
      <w:r w:rsidR="00A5447F" w:rsidRPr="00BD2D73">
        <w:rPr>
          <w:rFonts w:asciiTheme="majorEastAsia" w:hAnsiTheme="majorEastAsia" w:hint="eastAsia"/>
          <w:color w:val="000000" w:themeColor="text1"/>
          <w:lang w:eastAsia="ja-JP"/>
        </w:rPr>
        <w:t>中に押すと、録音を</w:t>
      </w:r>
      <w:r w:rsidRPr="00BD2D73">
        <w:rPr>
          <w:rFonts w:asciiTheme="majorEastAsia" w:hAnsiTheme="majorEastAsia"/>
          <w:color w:val="000000" w:themeColor="text1"/>
          <w:lang w:eastAsia="ja-JP"/>
        </w:rPr>
        <w:t>一時停止</w:t>
      </w:r>
      <w:r w:rsidR="00A5447F" w:rsidRPr="00BD2D73">
        <w:rPr>
          <w:rFonts w:asciiTheme="majorEastAsia" w:hAnsiTheme="majorEastAsia" w:hint="eastAsia"/>
          <w:color w:val="000000" w:themeColor="text1"/>
          <w:lang w:eastAsia="ja-JP"/>
        </w:rPr>
        <w:t>、再開</w:t>
      </w:r>
      <w:r w:rsidRPr="00BD2D73">
        <w:rPr>
          <w:rFonts w:asciiTheme="majorEastAsia" w:hAnsiTheme="majorEastAsia"/>
          <w:color w:val="000000" w:themeColor="text1"/>
          <w:lang w:eastAsia="ja-JP"/>
        </w:rPr>
        <w:t>をします。録音データの再生中は緑色に点灯します。</w:t>
      </w:r>
    </w:p>
    <w:p w14:paraId="1BB2324A" w14:textId="00623897" w:rsidR="00D935C6" w:rsidRPr="00BD2D73" w:rsidRDefault="00D935C6" w:rsidP="00D935C6">
      <w:pPr>
        <w:pStyle w:val="2"/>
        <w:numPr>
          <w:ilvl w:val="0"/>
          <w:numId w:val="1"/>
        </w:numPr>
      </w:pPr>
      <w:r w:rsidRPr="00BD2D73">
        <w:rPr>
          <w:rFonts w:hint="eastAsia"/>
        </w:rPr>
        <w:t>３つの</w:t>
      </w:r>
      <w:r w:rsidR="00BD63AA">
        <w:rPr>
          <w:rFonts w:hint="eastAsia"/>
        </w:rPr>
        <w:t>キー</w:t>
      </w:r>
      <w:r w:rsidRPr="00BD2D73">
        <w:rPr>
          <w:rFonts w:hint="eastAsia"/>
        </w:rPr>
        <w:t>の下には５つの</w:t>
      </w:r>
      <w:r w:rsidR="00A5447F" w:rsidRPr="00BD2D73">
        <w:rPr>
          <w:rFonts w:hint="eastAsia"/>
        </w:rPr>
        <w:t>細長い</w:t>
      </w:r>
      <w:r w:rsidR="00BD63AA">
        <w:rPr>
          <w:rFonts w:hint="eastAsia"/>
        </w:rPr>
        <w:t>キー</w:t>
      </w:r>
      <w:r w:rsidRPr="00BD2D73">
        <w:rPr>
          <w:rFonts w:hint="eastAsia"/>
        </w:rPr>
        <w:t>が横一列に並んでいます。左から順に次のように位置します。</w:t>
      </w:r>
    </w:p>
    <w:p w14:paraId="1E40097E" w14:textId="285E72D2"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一番左の</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w:t>
      </w:r>
      <w:r w:rsidR="00BD63AA">
        <w:rPr>
          <w:rFonts w:asciiTheme="majorEastAsia" w:hAnsiTheme="majorEastAsia" w:hint="eastAsia"/>
          <w:color w:val="000000" w:themeColor="text1"/>
          <w:lang w:eastAsia="ja-JP"/>
        </w:rPr>
        <w:t xml:space="preserve">MUTE </w:t>
      </w:r>
      <w:r w:rsidRPr="00BD2D73">
        <w:rPr>
          <w:rFonts w:asciiTheme="majorEastAsia" w:hAnsiTheme="majorEastAsia" w:hint="eastAsia"/>
          <w:color w:val="000000" w:themeColor="text1"/>
          <w:lang w:eastAsia="ja-JP"/>
        </w:rPr>
        <w:t>1</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です。マイク1の入力をミュートします。ミュート状態のとき赤く点灯します。</w:t>
      </w:r>
    </w:p>
    <w:p w14:paraId="19B8DAA0" w14:textId="536CC830" w:rsidR="00D935C6" w:rsidRPr="00BD2D73" w:rsidRDefault="00D935C6" w:rsidP="00F3289A">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左から二つ目の</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はTONE</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です。</w:t>
      </w:r>
      <w:r w:rsidR="0014414C" w:rsidRPr="00BD2D73">
        <w:rPr>
          <w:rFonts w:asciiTheme="majorEastAsia" w:hAnsiTheme="majorEastAsia" w:hint="eastAsia"/>
          <w:color w:val="000000" w:themeColor="text1"/>
          <w:lang w:eastAsia="ja-JP"/>
        </w:rPr>
        <w:t>TONE機能</w:t>
      </w:r>
      <w:r w:rsidRPr="00BD2D73">
        <w:rPr>
          <w:rFonts w:asciiTheme="majorEastAsia" w:hAnsiTheme="majorEastAsia" w:hint="eastAsia"/>
          <w:color w:val="000000" w:themeColor="text1"/>
          <w:lang w:eastAsia="ja-JP"/>
        </w:rPr>
        <w:t>を有効にします。</w:t>
      </w:r>
      <w:r w:rsidR="00F3289A" w:rsidRPr="00BD2D73">
        <w:rPr>
          <w:rFonts w:asciiTheme="majorEastAsia" w:hAnsiTheme="majorEastAsia" w:hint="eastAsia"/>
          <w:color w:val="000000" w:themeColor="text1"/>
          <w:lang w:eastAsia="ja-JP"/>
        </w:rPr>
        <w:t>機能が有効のとき緑色に点灯します。</w:t>
      </w:r>
      <w:r w:rsidR="0014414C" w:rsidRPr="00BD2D73">
        <w:rPr>
          <w:rFonts w:asciiTheme="majorEastAsia" w:hAnsiTheme="majorEastAsia" w:hint="eastAsia"/>
          <w:color w:val="000000" w:themeColor="text1"/>
          <w:lang w:eastAsia="ja-JP"/>
        </w:rPr>
        <w:t>TONE</w:t>
      </w:r>
      <w:r w:rsidR="00F3289A" w:rsidRPr="00BD2D73">
        <w:rPr>
          <w:rFonts w:asciiTheme="majorEastAsia" w:hAnsiTheme="majorEastAsia" w:hint="eastAsia"/>
          <w:color w:val="000000" w:themeColor="text1"/>
          <w:lang w:eastAsia="ja-JP"/>
        </w:rPr>
        <w:t>機能は、</w:t>
      </w:r>
      <w:r w:rsidR="00F3289A" w:rsidRPr="00BD2D73">
        <w:rPr>
          <w:rFonts w:asciiTheme="majorEastAsia" w:hAnsiTheme="majorEastAsia"/>
          <w:color w:val="000000" w:themeColor="text1"/>
          <w:lang w:eastAsia="ja-JP"/>
        </w:rPr>
        <w:t>USBマイクからの音声をポッドキャストに適した聞き取りやすい音質にします。</w:t>
      </w:r>
    </w:p>
    <w:p w14:paraId="63A7FA46" w14:textId="4A67A713"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真ん中の</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はAI NOISE REDUCTION</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です。</w:t>
      </w:r>
      <w:r w:rsidRPr="00BD2D73">
        <w:rPr>
          <w:rFonts w:asciiTheme="majorEastAsia" w:hAnsiTheme="majorEastAsia"/>
          <w:color w:val="000000" w:themeColor="text1"/>
          <w:lang w:eastAsia="ja-JP"/>
        </w:rPr>
        <w:t>AI NOISE REDUCTION</w:t>
      </w:r>
      <w:r w:rsidRPr="00BD2D73">
        <w:rPr>
          <w:rFonts w:asciiTheme="majorEastAsia" w:hAnsiTheme="majorEastAsia" w:hint="eastAsia"/>
          <w:color w:val="000000" w:themeColor="text1"/>
          <w:lang w:eastAsia="ja-JP"/>
        </w:rPr>
        <w:t>の機能を有効にします。機能が有効のとき緑色に点灯します。</w:t>
      </w:r>
      <w:r w:rsidR="00483F87" w:rsidRPr="00BD2D73">
        <w:rPr>
          <w:rFonts w:asciiTheme="majorEastAsia" w:hAnsiTheme="majorEastAsia"/>
          <w:color w:val="000000" w:themeColor="text1"/>
          <w:lang w:eastAsia="ja-JP"/>
        </w:rPr>
        <w:t>AI NOISE REDUCTION</w:t>
      </w:r>
      <w:r w:rsidR="00483F87" w:rsidRPr="00BD2D73">
        <w:rPr>
          <w:rFonts w:asciiTheme="majorEastAsia" w:hAnsiTheme="majorEastAsia" w:hint="eastAsia"/>
          <w:color w:val="000000" w:themeColor="text1"/>
          <w:lang w:eastAsia="ja-JP"/>
        </w:rPr>
        <w:t>機能は、</w:t>
      </w:r>
      <w:r w:rsidR="0014414C" w:rsidRPr="00BD2D73">
        <w:rPr>
          <w:rFonts w:asciiTheme="majorEastAsia" w:hAnsiTheme="majorEastAsia" w:hint="eastAsia"/>
          <w:color w:val="000000" w:themeColor="text1"/>
          <w:lang w:eastAsia="ja-JP"/>
        </w:rPr>
        <w:t>周囲の騒音を学習して</w:t>
      </w:r>
      <w:r w:rsidR="0014414C" w:rsidRPr="00BD2D73">
        <w:rPr>
          <w:rFonts w:asciiTheme="majorEastAsia" w:hAnsiTheme="majorEastAsia"/>
          <w:color w:val="000000" w:themeColor="text1"/>
          <w:lang w:eastAsia="ja-JP"/>
        </w:rPr>
        <w:t>USBマイクから入るノイズを抑えます。</w:t>
      </w:r>
    </w:p>
    <w:p w14:paraId="3E393A94" w14:textId="135AA29A"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右から二つ目の</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はCOMP</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です。C</w:t>
      </w:r>
      <w:r w:rsidR="001954CD" w:rsidRPr="00BD2D73">
        <w:rPr>
          <w:rFonts w:asciiTheme="majorEastAsia" w:hAnsiTheme="majorEastAsia" w:hint="eastAsia"/>
          <w:color w:val="000000" w:themeColor="text1"/>
          <w:lang w:eastAsia="ja-JP"/>
        </w:rPr>
        <w:t>ompressor</w:t>
      </w:r>
      <w:r w:rsidRPr="00BD2D73">
        <w:rPr>
          <w:rFonts w:asciiTheme="majorEastAsia" w:hAnsiTheme="majorEastAsia" w:hint="eastAsia"/>
          <w:color w:val="000000" w:themeColor="text1"/>
          <w:lang w:eastAsia="ja-JP"/>
        </w:rPr>
        <w:t>機能を有効にします。機能が有効のとき緑色に点灯します。</w:t>
      </w:r>
      <w:r w:rsidR="00483F87" w:rsidRPr="00BD2D73">
        <w:rPr>
          <w:rFonts w:asciiTheme="majorEastAsia" w:hAnsiTheme="majorEastAsia" w:hint="eastAsia"/>
          <w:color w:val="000000" w:themeColor="text1"/>
          <w:lang w:eastAsia="ja-JP"/>
        </w:rPr>
        <w:t>Compressor機能は、音圧を上げつつ、音割れを防ぎます。</w:t>
      </w:r>
    </w:p>
    <w:p w14:paraId="34890FDD" w14:textId="5ABBA174" w:rsidR="00D935C6" w:rsidRPr="00BD2D73" w:rsidRDefault="00D935C6" w:rsidP="00D935C6">
      <w:pPr>
        <w:pStyle w:val="3"/>
        <w:ind w:left="1650"/>
        <w:rPr>
          <w:rFonts w:asciiTheme="majorEastAsia" w:hAnsiTheme="majorEastAsia"/>
          <w:color w:val="000000" w:themeColor="text1"/>
          <w:lang w:eastAsia="ja-JP"/>
        </w:rPr>
      </w:pPr>
      <w:r w:rsidRPr="00BD2D73">
        <w:rPr>
          <w:rFonts w:asciiTheme="majorEastAsia" w:hAnsiTheme="majorEastAsia" w:hint="eastAsia"/>
          <w:color w:val="000000" w:themeColor="text1"/>
          <w:lang w:eastAsia="ja-JP"/>
        </w:rPr>
        <w:t>一番右の</w:t>
      </w:r>
      <w:r w:rsidR="00BD63AA">
        <w:rPr>
          <w:rFonts w:asciiTheme="majorEastAsia" w:hAnsiTheme="majorEastAsia" w:hint="eastAsia"/>
          <w:color w:val="000000" w:themeColor="text1"/>
          <w:lang w:eastAsia="ja-JP"/>
        </w:rPr>
        <w:t>キー</w:t>
      </w:r>
      <w:r w:rsidRPr="00BD2D73">
        <w:rPr>
          <w:rFonts w:asciiTheme="majorEastAsia" w:hAnsiTheme="majorEastAsia" w:hint="eastAsia"/>
          <w:color w:val="000000" w:themeColor="text1"/>
          <w:lang w:eastAsia="ja-JP"/>
        </w:rPr>
        <w:t>は</w:t>
      </w:r>
      <w:r w:rsidR="00BD63AA" w:rsidRPr="00BD63AA">
        <w:rPr>
          <w:rFonts w:asciiTheme="majorEastAsia" w:hAnsiTheme="majorEastAsia"/>
          <w:color w:val="000000" w:themeColor="text1"/>
          <w:lang w:eastAsia="ja-JP"/>
        </w:rPr>
        <w:t xml:space="preserve">MUTE </w:t>
      </w:r>
      <w:r w:rsidR="00BD63AA">
        <w:rPr>
          <w:rFonts w:asciiTheme="majorEastAsia" w:hAnsiTheme="majorEastAsia" w:hint="eastAsia"/>
          <w:color w:val="000000" w:themeColor="text1"/>
          <w:lang w:eastAsia="ja-JP"/>
        </w:rPr>
        <w:t>2キー</w:t>
      </w:r>
      <w:r w:rsidRPr="00BD2D73">
        <w:rPr>
          <w:rFonts w:asciiTheme="majorEastAsia" w:hAnsiTheme="majorEastAsia" w:hint="eastAsia"/>
          <w:color w:val="000000" w:themeColor="text1"/>
          <w:lang w:eastAsia="ja-JP"/>
        </w:rPr>
        <w:t>です。マイク２の入力をミュートします。ミュート状態のとき赤く点灯します。</w:t>
      </w:r>
    </w:p>
    <w:p w14:paraId="093271CC" w14:textId="5512C8FE" w:rsidR="00D935C6" w:rsidRPr="00BD2D73" w:rsidRDefault="00D935C6" w:rsidP="00D935C6">
      <w:pPr>
        <w:pStyle w:val="2"/>
        <w:numPr>
          <w:ilvl w:val="0"/>
          <w:numId w:val="1"/>
        </w:numPr>
      </w:pPr>
      <w:r w:rsidRPr="00BD2D73">
        <w:rPr>
          <w:rFonts w:hint="eastAsia"/>
        </w:rPr>
        <w:lastRenderedPageBreak/>
        <w:t>その下、つるっとした四角い部分は</w:t>
      </w:r>
      <w:r w:rsidR="00790C50" w:rsidRPr="00BD2D73">
        <w:rPr>
          <w:rFonts w:hint="eastAsia"/>
        </w:rPr>
        <w:t>レベルインジケーター</w:t>
      </w:r>
      <w:r w:rsidRPr="00BD2D73">
        <w:rPr>
          <w:rFonts w:hint="eastAsia"/>
        </w:rPr>
        <w:t>です。左側に</w:t>
      </w:r>
      <w:r w:rsidR="00451B46" w:rsidRPr="00BD2D73">
        <w:rPr>
          <w:rFonts w:hint="eastAsia"/>
        </w:rPr>
        <w:t>マイク１</w:t>
      </w:r>
      <w:r w:rsidRPr="00BD2D73">
        <w:rPr>
          <w:rFonts w:hint="eastAsia"/>
        </w:rPr>
        <w:t>のレベル、右側に</w:t>
      </w:r>
      <w:r w:rsidR="00451B46" w:rsidRPr="00BD2D73">
        <w:rPr>
          <w:rFonts w:hint="eastAsia"/>
        </w:rPr>
        <w:t>マイク２</w:t>
      </w:r>
      <w:r w:rsidRPr="00BD2D73">
        <w:rPr>
          <w:rFonts w:hint="eastAsia"/>
        </w:rPr>
        <w:t>のレベルが</w:t>
      </w:r>
      <w:r w:rsidR="00790C50" w:rsidRPr="00BD2D73">
        <w:rPr>
          <w:rFonts w:hint="eastAsia"/>
        </w:rPr>
        <w:t>、6段階</w:t>
      </w:r>
      <w:r w:rsidR="00147F11" w:rsidRPr="00BD2D73">
        <w:rPr>
          <w:rFonts w:hint="eastAsia"/>
        </w:rPr>
        <w:t>で</w:t>
      </w:r>
      <w:r w:rsidRPr="00BD2D73">
        <w:rPr>
          <w:rFonts w:hint="eastAsia"/>
        </w:rPr>
        <w:t>表示されます。</w:t>
      </w:r>
    </w:p>
    <w:p w14:paraId="6F4450C9" w14:textId="174A5755" w:rsidR="00D935C6" w:rsidRPr="00BD2D73" w:rsidRDefault="00D935C6" w:rsidP="00D935C6">
      <w:pPr>
        <w:pStyle w:val="2"/>
        <w:numPr>
          <w:ilvl w:val="0"/>
          <w:numId w:val="1"/>
        </w:numPr>
      </w:pPr>
      <w:r w:rsidRPr="00BD2D73">
        <w:rPr>
          <w:rFonts w:hint="eastAsia"/>
        </w:rPr>
        <w:t>その下、左右に</w:t>
      </w:r>
      <w:r w:rsidR="001954CD" w:rsidRPr="00BD2D73">
        <w:rPr>
          <w:rFonts w:hint="eastAsia"/>
        </w:rPr>
        <w:t>、大きな</w:t>
      </w:r>
      <w:r w:rsidRPr="00BD2D73">
        <w:rPr>
          <w:rFonts w:hint="eastAsia"/>
        </w:rPr>
        <w:t>丸い</w:t>
      </w:r>
      <w:r w:rsidRPr="00BD2D73">
        <w:t>2つの</w:t>
      </w:r>
      <w:r w:rsidR="00451B46" w:rsidRPr="00BD2D73">
        <w:rPr>
          <w:rFonts w:hint="eastAsia"/>
        </w:rPr>
        <w:t>マイク１</w:t>
      </w:r>
      <w:r w:rsidRPr="00BD2D73">
        <w:rPr>
          <w:rFonts w:hint="eastAsia"/>
        </w:rPr>
        <w:t>、</w:t>
      </w:r>
      <w:r w:rsidR="00451B46" w:rsidRPr="00BD2D73">
        <w:rPr>
          <w:rFonts w:hint="eastAsia"/>
        </w:rPr>
        <w:t>マイク２</w:t>
      </w:r>
      <w:r w:rsidRPr="00BD2D73">
        <w:t xml:space="preserve"> GAINノブがあります。左のノブは</w:t>
      </w:r>
      <w:r w:rsidR="00451B46" w:rsidRPr="00BD2D73">
        <w:rPr>
          <w:rFonts w:hint="eastAsia"/>
        </w:rPr>
        <w:t>マイク１</w:t>
      </w:r>
      <w:r w:rsidRPr="00BD2D73">
        <w:rPr>
          <w:rFonts w:hint="eastAsia"/>
        </w:rPr>
        <w:t>の入力音量を</w:t>
      </w:r>
      <w:r w:rsidRPr="00BD2D73">
        <w:t>、右のノブは</w:t>
      </w:r>
      <w:r w:rsidR="00451B46" w:rsidRPr="00BD2D73">
        <w:rPr>
          <w:rFonts w:hint="eastAsia"/>
        </w:rPr>
        <w:t>マイク２</w:t>
      </w:r>
      <w:r w:rsidRPr="00BD2D73">
        <w:t>の入力音量をそれぞれ調節します。最大と最小で回転が止まります。</w:t>
      </w:r>
    </w:p>
    <w:p w14:paraId="2ADC1945" w14:textId="0B84983C" w:rsidR="00D935C6" w:rsidRPr="00BD2D73" w:rsidRDefault="00D935C6" w:rsidP="00D935C6">
      <w:pPr>
        <w:pStyle w:val="2"/>
        <w:numPr>
          <w:ilvl w:val="0"/>
          <w:numId w:val="1"/>
        </w:numPr>
      </w:pPr>
      <w:r w:rsidRPr="00BD2D73">
        <w:t>その</w:t>
      </w:r>
      <w:r w:rsidRPr="00BD2D73">
        <w:rPr>
          <w:rFonts w:hint="eastAsia"/>
        </w:rPr>
        <w:t>すぐ</w:t>
      </w:r>
      <w:r w:rsidRPr="00BD2D73">
        <w:t>下</w:t>
      </w:r>
      <w:r w:rsidRPr="00BD2D73">
        <w:rPr>
          <w:rFonts w:hint="eastAsia"/>
        </w:rPr>
        <w:t>、中央にヘッドフォンの音量調節ノブがあります。最大と最小で回転が止まります。</w:t>
      </w:r>
    </w:p>
    <w:p w14:paraId="58C2356C" w14:textId="77777777" w:rsidR="00D935C6" w:rsidRPr="00BD2D73" w:rsidRDefault="00D935C6" w:rsidP="00D935C6">
      <w:pPr>
        <w:pStyle w:val="3"/>
        <w:numPr>
          <w:ilvl w:val="0"/>
          <w:numId w:val="0"/>
        </w:numPr>
        <w:rPr>
          <w:rFonts w:asciiTheme="majorEastAsia" w:hAnsiTheme="majorEastAsia"/>
          <w:color w:val="000000" w:themeColor="text1"/>
          <w:lang w:val="en-US" w:eastAsia="ja-JP"/>
        </w:rPr>
      </w:pPr>
    </w:p>
    <w:p w14:paraId="2D884368" w14:textId="77777777" w:rsidR="00D935C6" w:rsidRPr="00BD2D73" w:rsidRDefault="00D935C6" w:rsidP="00D935C6">
      <w:pPr>
        <w:pStyle w:val="1"/>
        <w:rPr>
          <w:rFonts w:ascii="游ゴシック Light" w:eastAsia="游ゴシック Light" w:hAnsi="游ゴシック Light"/>
        </w:rPr>
      </w:pPr>
      <w:r w:rsidRPr="00BD2D73">
        <w:rPr>
          <w:rFonts w:ascii="游ゴシック Light" w:eastAsia="游ゴシック Light" w:hAnsi="游ゴシック Light" w:hint="eastAsia"/>
        </w:rPr>
        <w:t>本体下部</w:t>
      </w:r>
    </w:p>
    <w:p w14:paraId="5F8EB815" w14:textId="475728E2" w:rsidR="00D935C6" w:rsidRPr="00BD2D73" w:rsidRDefault="00D935C6" w:rsidP="00D935C6">
      <w:pPr>
        <w:rPr>
          <w:rFonts w:asciiTheme="majorHAnsi" w:eastAsiaTheme="majorHAnsi" w:hAnsiTheme="majorHAnsi"/>
          <w:sz w:val="24"/>
          <w:szCs w:val="28"/>
          <w:lang w:eastAsia="ja-JP"/>
        </w:rPr>
      </w:pPr>
      <w:r w:rsidRPr="00BD2D73">
        <w:rPr>
          <w:rFonts w:asciiTheme="majorHAnsi" w:eastAsiaTheme="majorHAnsi" w:hAnsiTheme="majorHAnsi" w:hint="eastAsia"/>
          <w:sz w:val="24"/>
          <w:szCs w:val="28"/>
          <w:lang w:val="en-US" w:eastAsia="ja-JP"/>
        </w:rPr>
        <w:t>２つのヘッドフォン</w:t>
      </w:r>
      <w:r w:rsidRPr="00BD2D73">
        <w:rPr>
          <w:rFonts w:asciiTheme="majorHAnsi" w:eastAsiaTheme="majorHAnsi" w:hAnsiTheme="majorHAnsi"/>
          <w:sz w:val="24"/>
          <w:szCs w:val="28"/>
          <w:lang w:val="en-US" w:eastAsia="ja-JP"/>
        </w:rPr>
        <w:t>端子が</w:t>
      </w:r>
      <w:r w:rsidR="00593972" w:rsidRPr="00BD2D73">
        <w:rPr>
          <w:rFonts w:asciiTheme="majorHAnsi" w:eastAsiaTheme="majorHAnsi" w:hAnsiTheme="majorHAnsi" w:hint="eastAsia"/>
          <w:sz w:val="24"/>
          <w:szCs w:val="28"/>
          <w:lang w:val="en-US" w:eastAsia="ja-JP"/>
        </w:rPr>
        <w:t>横</w:t>
      </w:r>
      <w:r w:rsidRPr="00BD2D73">
        <w:rPr>
          <w:rFonts w:asciiTheme="majorHAnsi" w:eastAsiaTheme="majorHAnsi" w:hAnsiTheme="majorHAnsi"/>
          <w:sz w:val="24"/>
          <w:szCs w:val="28"/>
          <w:lang w:val="en-US" w:eastAsia="ja-JP"/>
        </w:rPr>
        <w:t>１列に並んでいます。ステレオミニ端子です。どちらでも同じ音が聞こえます。</w:t>
      </w:r>
    </w:p>
    <w:p w14:paraId="0138EC87" w14:textId="77777777" w:rsidR="00D935C6" w:rsidRPr="00BD2D73" w:rsidRDefault="00D935C6" w:rsidP="00D935C6">
      <w:pPr>
        <w:pStyle w:val="1"/>
        <w:rPr>
          <w:rFonts w:ascii="游ゴシック Light" w:eastAsia="游ゴシック Light" w:hAnsi="游ゴシック Light"/>
        </w:rPr>
      </w:pPr>
      <w:r w:rsidRPr="00BD2D73">
        <w:rPr>
          <w:rFonts w:ascii="游ゴシック Light" w:eastAsia="游ゴシック Light" w:hAnsi="游ゴシック Light" w:hint="eastAsia"/>
        </w:rPr>
        <w:t>左ソク面</w:t>
      </w:r>
    </w:p>
    <w:p w14:paraId="7FD6A3EC" w14:textId="56714C15" w:rsidR="00D935C6" w:rsidRPr="00BD2D73" w:rsidRDefault="00D935C6" w:rsidP="00D935C6">
      <w:pPr>
        <w:rPr>
          <w:rFonts w:asciiTheme="majorEastAsia" w:eastAsiaTheme="majorEastAsia" w:hAnsiTheme="majorEastAsia"/>
          <w:sz w:val="24"/>
          <w:szCs w:val="28"/>
          <w:lang w:eastAsia="ja-JP"/>
        </w:rPr>
      </w:pPr>
      <w:r w:rsidRPr="00BD2D73">
        <w:rPr>
          <w:rFonts w:asciiTheme="majorEastAsia" w:eastAsiaTheme="majorEastAsia" w:hAnsiTheme="majorEastAsia" w:hint="eastAsia"/>
          <w:sz w:val="24"/>
          <w:szCs w:val="28"/>
          <w:lang w:eastAsia="ja-JP"/>
        </w:rPr>
        <w:t>中央に</w:t>
      </w:r>
      <w:r w:rsidR="00593972" w:rsidRPr="00BD2D73">
        <w:rPr>
          <w:rFonts w:asciiTheme="majorEastAsia" w:eastAsiaTheme="majorEastAsia" w:hAnsiTheme="majorEastAsia" w:hint="eastAsia"/>
          <w:sz w:val="24"/>
          <w:szCs w:val="28"/>
          <w:lang w:eastAsia="ja-JP"/>
        </w:rPr>
        <w:t>四角い</w:t>
      </w:r>
      <w:r w:rsidR="00451B46" w:rsidRPr="00BD2D73">
        <w:rPr>
          <w:rFonts w:asciiTheme="majorEastAsia" w:eastAsiaTheme="majorEastAsia" w:hAnsiTheme="majorEastAsia" w:hint="eastAsia"/>
          <w:sz w:val="24"/>
          <w:szCs w:val="28"/>
          <w:lang w:eastAsia="ja-JP"/>
        </w:rPr>
        <w:t>マイク１</w:t>
      </w:r>
      <w:r w:rsidRPr="00BD2D73">
        <w:rPr>
          <w:rFonts w:asciiTheme="majorEastAsia" w:eastAsiaTheme="majorEastAsia" w:hAnsiTheme="majorEastAsia" w:hint="eastAsia"/>
          <w:sz w:val="24"/>
          <w:szCs w:val="28"/>
          <w:lang w:eastAsia="ja-JP"/>
        </w:rPr>
        <w:t xml:space="preserve">の入力端子があります。USB </w:t>
      </w:r>
      <w:r w:rsidR="00BD63AA">
        <w:rPr>
          <w:rFonts w:asciiTheme="majorEastAsia" w:eastAsiaTheme="majorEastAsia" w:hAnsiTheme="majorEastAsia" w:hint="eastAsia"/>
          <w:sz w:val="24"/>
          <w:szCs w:val="28"/>
          <w:lang w:eastAsia="ja-JP"/>
        </w:rPr>
        <w:t>T</w:t>
      </w:r>
      <w:r w:rsidRPr="00BD2D73">
        <w:rPr>
          <w:rFonts w:asciiTheme="majorEastAsia" w:eastAsiaTheme="majorEastAsia" w:hAnsiTheme="majorEastAsia" w:hint="eastAsia"/>
          <w:sz w:val="24"/>
          <w:szCs w:val="28"/>
          <w:lang w:eastAsia="ja-JP"/>
        </w:rPr>
        <w:t>ype-A端子です。</w:t>
      </w:r>
    </w:p>
    <w:p w14:paraId="685B8D5E" w14:textId="77777777" w:rsidR="00D935C6" w:rsidRPr="00BD2D73" w:rsidRDefault="00D935C6" w:rsidP="00D935C6">
      <w:pPr>
        <w:pStyle w:val="1"/>
        <w:rPr>
          <w:rFonts w:ascii="游ゴシック Light" w:eastAsia="游ゴシック Light" w:hAnsi="游ゴシック Light"/>
        </w:rPr>
      </w:pPr>
      <w:r w:rsidRPr="00BD2D73">
        <w:rPr>
          <w:rFonts w:ascii="游ゴシック Light" w:eastAsia="游ゴシック Light" w:hAnsi="游ゴシック Light" w:hint="eastAsia"/>
        </w:rPr>
        <w:t>右ソク面</w:t>
      </w:r>
    </w:p>
    <w:p w14:paraId="1B4B4576" w14:textId="77777777" w:rsidR="00D935C6" w:rsidRPr="00BD2D73" w:rsidRDefault="00D935C6" w:rsidP="00D935C6">
      <w:pPr>
        <w:rPr>
          <w:rFonts w:asciiTheme="majorHAnsi" w:eastAsiaTheme="majorHAnsi" w:hAnsiTheme="majorHAnsi"/>
          <w:sz w:val="24"/>
          <w:szCs w:val="28"/>
          <w:lang w:eastAsia="ja-JP"/>
        </w:rPr>
      </w:pPr>
      <w:r w:rsidRPr="00BD2D73">
        <w:rPr>
          <w:rFonts w:asciiTheme="majorHAnsi" w:eastAsiaTheme="majorHAnsi" w:hAnsiTheme="majorHAnsi" w:hint="eastAsia"/>
          <w:sz w:val="24"/>
          <w:szCs w:val="28"/>
          <w:lang w:eastAsia="ja-JP"/>
        </w:rPr>
        <w:t>上から順に次のように位置します。</w:t>
      </w:r>
    </w:p>
    <w:p w14:paraId="31B49270" w14:textId="0C2EAA59" w:rsidR="00D935C6" w:rsidRPr="00BD2D73" w:rsidRDefault="00D935C6" w:rsidP="00D935C6">
      <w:pPr>
        <w:pStyle w:val="2"/>
      </w:pPr>
      <w:r w:rsidRPr="00BD2D73">
        <w:rPr>
          <w:rFonts w:hint="eastAsia"/>
          <w:szCs w:val="28"/>
        </w:rPr>
        <w:t>中央に</w:t>
      </w:r>
      <w:r w:rsidR="00593972" w:rsidRPr="00BD2D73">
        <w:rPr>
          <w:rFonts w:hint="eastAsia"/>
          <w:szCs w:val="28"/>
        </w:rPr>
        <w:t>四角い</w:t>
      </w:r>
      <w:r w:rsidR="00451B46" w:rsidRPr="00BD2D73">
        <w:rPr>
          <w:szCs w:val="28"/>
        </w:rPr>
        <w:t>マイク２</w:t>
      </w:r>
      <w:r w:rsidRPr="00BD2D73">
        <w:rPr>
          <w:szCs w:val="28"/>
        </w:rPr>
        <w:t xml:space="preserve">の入力端子があります。USB </w:t>
      </w:r>
      <w:r w:rsidR="00BD63AA">
        <w:rPr>
          <w:rFonts w:hint="eastAsia"/>
          <w:szCs w:val="28"/>
        </w:rPr>
        <w:t>T</w:t>
      </w:r>
      <w:r w:rsidRPr="00BD2D73">
        <w:rPr>
          <w:szCs w:val="28"/>
        </w:rPr>
        <w:t>ype-A端子です。</w:t>
      </w:r>
    </w:p>
    <w:p w14:paraId="7762B2F8" w14:textId="7BBD88CF" w:rsidR="00D935C6" w:rsidRPr="00BD2D73" w:rsidRDefault="00D935C6" w:rsidP="00D935C6">
      <w:pPr>
        <w:pStyle w:val="2"/>
      </w:pPr>
      <w:r w:rsidRPr="00BD2D73">
        <w:rPr>
          <w:rFonts w:hint="eastAsia"/>
        </w:rPr>
        <w:t>その下、micro</w:t>
      </w:r>
      <w:r w:rsidRPr="00BD2D73">
        <w:t>SD</w:t>
      </w:r>
      <w:r w:rsidRPr="00BD2D73">
        <w:rPr>
          <w:rFonts w:hint="eastAsia"/>
        </w:rPr>
        <w:t>カードスロットの蓋。本体正面側に爪をかける切り欠きがあり、本体正面から背面方向に開きます。</w:t>
      </w:r>
      <w:r w:rsidRPr="00BD2D73">
        <w:t>microSDカードを入れるときは、microSDカードの切り欠きが</w:t>
      </w:r>
      <w:r w:rsidRPr="00BD2D73">
        <w:rPr>
          <w:rFonts w:hint="eastAsia"/>
        </w:rPr>
        <w:t>上</w:t>
      </w:r>
      <w:r w:rsidRPr="00BD2D73">
        <w:t>になる向きで、</w:t>
      </w:r>
      <w:r w:rsidRPr="00BD2D73">
        <w:rPr>
          <w:rFonts w:hint="eastAsia"/>
        </w:rPr>
        <w:t>端子面を背面にして、</w:t>
      </w:r>
      <w:r w:rsidRPr="00BD2D73">
        <w:t>カチッというまで押し込んで</w:t>
      </w:r>
      <w:r w:rsidRPr="00BD2D73">
        <w:rPr>
          <w:rFonts w:hint="eastAsia"/>
        </w:rPr>
        <w:t>くだ</w:t>
      </w:r>
      <w:r w:rsidRPr="00BD2D73">
        <w:t>さい。取り出す時はもう一度押し込んでください。</w:t>
      </w:r>
    </w:p>
    <w:p w14:paraId="2078BD98" w14:textId="77777777" w:rsidR="00D935C6" w:rsidRPr="00BD2D73" w:rsidRDefault="00D935C6" w:rsidP="00D935C6">
      <w:pPr>
        <w:pStyle w:val="2"/>
        <w:numPr>
          <w:ilvl w:val="0"/>
          <w:numId w:val="0"/>
        </w:numPr>
      </w:pPr>
    </w:p>
    <w:p w14:paraId="530E4077" w14:textId="77777777" w:rsidR="00D935C6" w:rsidRPr="00BD2D73" w:rsidRDefault="00D935C6" w:rsidP="00D935C6">
      <w:pPr>
        <w:pStyle w:val="1"/>
        <w:rPr>
          <w:rFonts w:ascii="游ゴシック Light" w:eastAsia="游ゴシック Light" w:hAnsi="游ゴシック Light"/>
        </w:rPr>
      </w:pPr>
      <w:r w:rsidRPr="00BD2D73">
        <w:rPr>
          <w:rFonts w:ascii="游ゴシック Light" w:eastAsia="游ゴシック Light" w:hAnsi="游ゴシック Light" w:hint="eastAsia"/>
        </w:rPr>
        <w:t>背面</w:t>
      </w:r>
    </w:p>
    <w:p w14:paraId="4E815387" w14:textId="77777777" w:rsidR="001954CD" w:rsidRPr="00BD2D73" w:rsidRDefault="00D935C6" w:rsidP="00D935C6">
      <w:pPr>
        <w:rPr>
          <w:rFonts w:asciiTheme="majorEastAsia" w:eastAsiaTheme="majorEastAsia" w:hAnsiTheme="majorEastAsia"/>
          <w:color w:val="000000" w:themeColor="text1"/>
          <w:sz w:val="24"/>
          <w:szCs w:val="28"/>
          <w:lang w:eastAsia="ja-JP"/>
        </w:rPr>
      </w:pPr>
      <w:r w:rsidRPr="00BD2D73">
        <w:rPr>
          <w:rFonts w:asciiTheme="majorEastAsia" w:eastAsiaTheme="majorEastAsia" w:hAnsiTheme="majorEastAsia" w:hint="eastAsia"/>
          <w:color w:val="000000" w:themeColor="text1"/>
          <w:sz w:val="24"/>
          <w:szCs w:val="28"/>
          <w:lang w:eastAsia="ja-JP"/>
        </w:rPr>
        <w:t>本体を裏返してください。</w:t>
      </w:r>
    </w:p>
    <w:p w14:paraId="01B5D3A7" w14:textId="66E529D1" w:rsidR="00D935C6" w:rsidRPr="00BD2D73" w:rsidRDefault="00D935C6" w:rsidP="00D935C6">
      <w:pPr>
        <w:pStyle w:val="2"/>
        <w:numPr>
          <w:ilvl w:val="0"/>
          <w:numId w:val="1"/>
        </w:numPr>
      </w:pPr>
      <w:r w:rsidRPr="00BD2D73">
        <w:rPr>
          <w:rFonts w:hint="eastAsia"/>
        </w:rPr>
        <w:t>一番上、左右に</w:t>
      </w:r>
      <w:r w:rsidRPr="00BD2D73">
        <w:t>1つずつ</w:t>
      </w:r>
      <w:r w:rsidR="007E420D" w:rsidRPr="00BD2D73">
        <w:rPr>
          <w:rFonts w:hint="eastAsia"/>
        </w:rPr>
        <w:t>縦長の</w:t>
      </w:r>
      <w:r w:rsidRPr="00BD2D73">
        <w:t>ゴム足があります。</w:t>
      </w:r>
    </w:p>
    <w:p w14:paraId="7BD8DBEE" w14:textId="5FE76489" w:rsidR="001C488C" w:rsidRPr="00BD2D73" w:rsidRDefault="00753081" w:rsidP="00BD63AA">
      <w:pPr>
        <w:pStyle w:val="2"/>
      </w:pPr>
      <w:r w:rsidRPr="00BD2D73">
        <w:rPr>
          <w:rFonts w:hint="eastAsia"/>
        </w:rPr>
        <w:t>その</w:t>
      </w:r>
      <w:r w:rsidR="00E215E9" w:rsidRPr="00BD2D73">
        <w:rPr>
          <w:rFonts w:hint="eastAsia"/>
        </w:rPr>
        <w:t>あいだ</w:t>
      </w:r>
      <w:r w:rsidRPr="00BD2D73">
        <w:rPr>
          <w:rFonts w:hint="eastAsia"/>
        </w:rPr>
        <w:t>に、上下2つのラベルがあります。</w:t>
      </w:r>
      <w:r w:rsidR="001C488C" w:rsidRPr="00BD2D73">
        <w:rPr>
          <w:rFonts w:hint="eastAsia"/>
        </w:rPr>
        <w:t>上のラベルには</w:t>
      </w:r>
      <w:r w:rsidR="001C488C" w:rsidRPr="00BD2D73">
        <w:t>QRコードが記載されています。ラベルの左寄りにあるQRコードをスマートフォンなどで読み取ることで</w:t>
      </w:r>
      <w:r w:rsidR="001C488C" w:rsidRPr="00BD2D73">
        <w:rPr>
          <w:rFonts w:hint="eastAsia"/>
        </w:rPr>
        <w:t>、</w:t>
      </w:r>
      <w:r w:rsidR="001C488C" w:rsidRPr="00BD2D73">
        <w:t>P2の情報を掲載した</w:t>
      </w:r>
      <w:r w:rsidR="001C488C" w:rsidRPr="00BD2D73">
        <w:rPr>
          <w:rFonts w:hint="eastAsia"/>
        </w:rPr>
        <w:t>ZOOM</w:t>
      </w:r>
      <w:r w:rsidR="001C488C" w:rsidRPr="00BD2D73">
        <w:t>の</w:t>
      </w:r>
      <w:r w:rsidR="001C488C" w:rsidRPr="00BD2D73">
        <w:rPr>
          <w:rFonts w:hint="eastAsia"/>
        </w:rPr>
        <w:t>Web</w:t>
      </w:r>
      <w:r w:rsidR="001C488C" w:rsidRPr="00BD2D73">
        <w:t>サイトにアクセスできます。</w:t>
      </w:r>
    </w:p>
    <w:p w14:paraId="39FEB7AB" w14:textId="49939FB0" w:rsidR="001C488C" w:rsidRPr="00BD2D73" w:rsidRDefault="001C488C" w:rsidP="00BD63AA">
      <w:pPr>
        <w:pStyle w:val="2"/>
      </w:pPr>
      <w:r w:rsidRPr="00BD2D73">
        <w:rPr>
          <w:rFonts w:hint="eastAsia"/>
        </w:rPr>
        <w:t>下のラベルには各種設定モードの起動方法が記載されています。</w:t>
      </w:r>
    </w:p>
    <w:p w14:paraId="320A2BDF" w14:textId="3F6202C5" w:rsidR="00D935C6" w:rsidRPr="00BD2D73" w:rsidRDefault="00D935C6" w:rsidP="00753081">
      <w:pPr>
        <w:pStyle w:val="2"/>
        <w:numPr>
          <w:ilvl w:val="0"/>
          <w:numId w:val="1"/>
        </w:numPr>
      </w:pPr>
      <w:r w:rsidRPr="00BD2D73">
        <w:rPr>
          <w:rFonts w:hint="eastAsia"/>
        </w:rPr>
        <w:t>本体背面の中心</w:t>
      </w:r>
      <w:r w:rsidR="001954CD" w:rsidRPr="00BD2D73">
        <w:rPr>
          <w:rFonts w:hint="eastAsia"/>
        </w:rPr>
        <w:t>から</w:t>
      </w:r>
      <w:r w:rsidRPr="00BD2D73">
        <w:rPr>
          <w:rFonts w:hint="eastAsia"/>
        </w:rPr>
        <w:t>少し下に電池カバーを取り外すための爪があります。爪を上に押しながら持ち上げ</w:t>
      </w:r>
      <w:r w:rsidR="00272B69" w:rsidRPr="00BD2D73">
        <w:rPr>
          <w:rFonts w:hint="eastAsia"/>
        </w:rPr>
        <w:t>て</w:t>
      </w:r>
      <w:r w:rsidR="00982604" w:rsidRPr="00BD2D73">
        <w:rPr>
          <w:rFonts w:hint="eastAsia"/>
        </w:rPr>
        <w:t>開けます</w:t>
      </w:r>
      <w:r w:rsidRPr="00BD2D73">
        <w:rPr>
          <w:rFonts w:hint="eastAsia"/>
        </w:rPr>
        <w:t>。この製品は単</w:t>
      </w:r>
      <w:r w:rsidRPr="00BD2D73">
        <w:t>3電池を4本使用しま</w:t>
      </w:r>
      <w:r w:rsidRPr="00BD2D73">
        <w:lastRenderedPageBreak/>
        <w:t>す。電池を</w:t>
      </w:r>
      <w:r w:rsidRPr="00BD2D73">
        <w:rPr>
          <w:rFonts w:hint="eastAsia"/>
        </w:rPr>
        <w:t>入れる</w:t>
      </w:r>
      <w:r w:rsidRPr="00BD2D73">
        <w:t>ときは、電池のマイナス側をバネのある側に合わせて入れて下さい。電池カバーを付けるときは、カバーの</w:t>
      </w:r>
      <w:r w:rsidRPr="00BD2D73">
        <w:rPr>
          <w:rFonts w:hint="eastAsia"/>
        </w:rPr>
        <w:t>ウエ</w:t>
      </w:r>
      <w:r w:rsidRPr="00BD2D73">
        <w:t>側にある2つの小さな爪を、本体の電池収納部の</w:t>
      </w:r>
      <w:r w:rsidR="00D30F9F" w:rsidRPr="00BD2D73">
        <w:rPr>
          <w:rFonts w:hint="eastAsia"/>
        </w:rPr>
        <w:t>ウエ</w:t>
      </w:r>
      <w:r w:rsidRPr="00BD2D73">
        <w:t>側の穴に合わせて</w:t>
      </w:r>
      <w:r w:rsidR="001954CD" w:rsidRPr="00BD2D73">
        <w:rPr>
          <w:rFonts w:hint="eastAsia"/>
        </w:rPr>
        <w:t>嵌め</w:t>
      </w:r>
      <w:r w:rsidRPr="00BD2D73">
        <w:t>こみ、</w:t>
      </w:r>
      <w:r w:rsidR="001954CD" w:rsidRPr="00BD2D73">
        <w:rPr>
          <w:rFonts w:hint="eastAsia"/>
        </w:rPr>
        <w:t>下側</w:t>
      </w:r>
      <w:r w:rsidRPr="00BD2D73">
        <w:t>をカチッというまで押してください。</w:t>
      </w:r>
    </w:p>
    <w:p w14:paraId="0ECC47FD" w14:textId="432DA885" w:rsidR="00D935C6" w:rsidRPr="00BD2D73" w:rsidRDefault="00D935C6" w:rsidP="00D30F9F">
      <w:pPr>
        <w:pStyle w:val="2"/>
        <w:numPr>
          <w:ilvl w:val="0"/>
          <w:numId w:val="1"/>
        </w:numPr>
      </w:pPr>
      <w:r w:rsidRPr="00BD2D73">
        <w:rPr>
          <w:rFonts w:hint="eastAsia"/>
        </w:rPr>
        <w:t>電池カバーの爪の左下には</w:t>
      </w:r>
      <w:r w:rsidR="00D30F9F" w:rsidRPr="00BD2D73">
        <w:rPr>
          <w:rFonts w:hint="eastAsia"/>
        </w:rPr>
        <w:t>四角いラベルが貼ってあり、その右下に細長い小さなラベルが貼ってあります。</w:t>
      </w:r>
    </w:p>
    <w:p w14:paraId="4DF26F6E" w14:textId="77777777" w:rsidR="00D935C6" w:rsidRPr="00BD2D73" w:rsidRDefault="00D935C6" w:rsidP="00D935C6">
      <w:pPr>
        <w:pStyle w:val="2"/>
        <w:numPr>
          <w:ilvl w:val="0"/>
          <w:numId w:val="1"/>
        </w:numPr>
      </w:pPr>
      <w:r w:rsidRPr="00BD2D73">
        <w:rPr>
          <w:rFonts w:hint="eastAsia"/>
        </w:rPr>
        <w:t>一番下には横に長いゴム足があります。</w:t>
      </w:r>
    </w:p>
    <w:p w14:paraId="2486A971" w14:textId="77777777" w:rsidR="00F13B8F" w:rsidRPr="00BD2D73" w:rsidRDefault="00F13B8F" w:rsidP="00F13B8F">
      <w:pPr>
        <w:rPr>
          <w:lang w:val="en-US" w:eastAsia="ja-JP"/>
        </w:rPr>
      </w:pPr>
    </w:p>
    <w:p w14:paraId="327D55DD" w14:textId="77777777" w:rsidR="00F13B8F" w:rsidRPr="007E317D" w:rsidRDefault="00F13B8F" w:rsidP="007E317D">
      <w:pPr>
        <w:rPr>
          <w:rFonts w:asciiTheme="majorEastAsia" w:eastAsiaTheme="majorEastAsia" w:hAnsiTheme="majorEastAsia"/>
        </w:rPr>
      </w:pPr>
      <w:r w:rsidRPr="007E317D">
        <w:rPr>
          <w:rFonts w:asciiTheme="majorEastAsia" w:eastAsiaTheme="majorEastAsia" w:hAnsiTheme="majorEastAsia" w:hint="eastAsia"/>
        </w:rPr>
        <w:t>本体正面を上にして机の上に置き直し、手前に起こしてください。</w:t>
      </w:r>
    </w:p>
    <w:p w14:paraId="47A6FA73" w14:textId="5289C81C" w:rsidR="00F13B8F" w:rsidRPr="00BD2D73" w:rsidRDefault="00F13B8F" w:rsidP="00F13B8F">
      <w:pPr>
        <w:pStyle w:val="1"/>
        <w:rPr>
          <w:rFonts w:ascii="游ゴシック Light" w:eastAsia="游ゴシック Light" w:hAnsi="游ゴシック Light"/>
        </w:rPr>
      </w:pPr>
      <w:r w:rsidRPr="00BD2D73">
        <w:rPr>
          <w:rFonts w:ascii="游ゴシック Light" w:eastAsia="游ゴシック Light" w:hAnsi="游ゴシック Light" w:hint="eastAsia"/>
        </w:rPr>
        <w:t>本体上部</w:t>
      </w:r>
    </w:p>
    <w:p w14:paraId="6BE2F8D9" w14:textId="77777777" w:rsidR="00F13B8F" w:rsidRPr="00BD2D73" w:rsidRDefault="00F13B8F" w:rsidP="00F13B8F">
      <w:pPr>
        <w:rPr>
          <w:rFonts w:asciiTheme="majorEastAsia" w:eastAsiaTheme="majorEastAsia" w:hAnsiTheme="majorEastAsia"/>
          <w:color w:val="000000" w:themeColor="text1"/>
          <w:sz w:val="24"/>
          <w:szCs w:val="28"/>
          <w:lang w:eastAsia="ja-JP"/>
        </w:rPr>
      </w:pPr>
      <w:r w:rsidRPr="00BD2D73">
        <w:rPr>
          <w:rFonts w:asciiTheme="majorEastAsia" w:eastAsiaTheme="majorEastAsia" w:hAnsiTheme="majorEastAsia" w:hint="eastAsia"/>
          <w:color w:val="000000" w:themeColor="text1"/>
          <w:sz w:val="24"/>
          <w:szCs w:val="28"/>
          <w:lang w:eastAsia="ja-JP"/>
        </w:rPr>
        <w:t>左から順に次のように位置します。</w:t>
      </w:r>
    </w:p>
    <w:p w14:paraId="7D718C52" w14:textId="77777777" w:rsidR="00F13B8F" w:rsidRPr="00BD2D73" w:rsidRDefault="00F13B8F" w:rsidP="00F13B8F">
      <w:pPr>
        <w:pStyle w:val="2"/>
        <w:numPr>
          <w:ilvl w:val="0"/>
          <w:numId w:val="1"/>
        </w:numPr>
        <w:rPr>
          <w:lang w:val="nl-NL"/>
        </w:rPr>
      </w:pPr>
      <w:r w:rsidRPr="00BD2D73">
        <w:rPr>
          <w:rFonts w:hint="eastAsia"/>
          <w:lang w:val="nl-NL"/>
        </w:rPr>
        <w:t>電源用USB端子。Type-Cの端子です。DC5VoltのUSB ACアダプターまたは5Voltモバイルバッテリーを接続できます。本体背面側にある小さな穴はねじ止めの穴です。</w:t>
      </w:r>
    </w:p>
    <w:p w14:paraId="082130C9" w14:textId="77777777" w:rsidR="00F13B8F" w:rsidRPr="00BD2D73" w:rsidRDefault="00F13B8F" w:rsidP="00F13B8F">
      <w:pPr>
        <w:pStyle w:val="2"/>
        <w:numPr>
          <w:ilvl w:val="0"/>
          <w:numId w:val="1"/>
        </w:numPr>
      </w:pPr>
      <w:r w:rsidRPr="00BD2D73">
        <w:rPr>
          <w:rFonts w:hint="eastAsia"/>
        </w:rPr>
        <w:t>その右側に通信用USB端子。</w:t>
      </w:r>
      <w:r w:rsidRPr="00BD2D73">
        <w:rPr>
          <w:rFonts w:hint="eastAsia"/>
          <w:lang w:val="nl-NL"/>
        </w:rPr>
        <w:t>Type-Cの端子です。</w:t>
      </w:r>
      <w:r w:rsidRPr="00BD2D73">
        <w:rPr>
          <w:rFonts w:hint="eastAsia"/>
        </w:rPr>
        <w:t>パソコンやスマートフォン/タブレットと接続しデータ通信や電源供給を行えます。</w:t>
      </w:r>
      <w:r w:rsidRPr="00BD2D73">
        <w:rPr>
          <w:rFonts w:hint="eastAsia"/>
          <w:lang w:val="nl-NL"/>
        </w:rPr>
        <w:t>本体背面側にある小さな穴はねじ止めの穴です。</w:t>
      </w:r>
    </w:p>
    <w:p w14:paraId="7498C19B" w14:textId="6E43E623" w:rsidR="00E315F3" w:rsidRPr="00BD2D73" w:rsidRDefault="00E315F3" w:rsidP="00E315F3">
      <w:pPr>
        <w:pStyle w:val="2"/>
        <w:numPr>
          <w:ilvl w:val="0"/>
          <w:numId w:val="1"/>
        </w:numPr>
      </w:pPr>
      <w:r w:rsidRPr="00BD2D73">
        <w:rPr>
          <w:rFonts w:hint="eastAsia"/>
        </w:rPr>
        <w:t>2つの</w:t>
      </w:r>
      <w:r w:rsidR="00502A2E" w:rsidRPr="00BD2D73">
        <w:rPr>
          <w:rFonts w:hint="eastAsia"/>
          <w:lang w:val="nl-NL"/>
        </w:rPr>
        <w:t>ねじ止めの穴</w:t>
      </w:r>
      <w:r w:rsidR="00753081" w:rsidRPr="00BD2D73">
        <w:rPr>
          <w:rFonts w:hint="eastAsia"/>
        </w:rPr>
        <w:t>から</w:t>
      </w:r>
      <w:r w:rsidR="00753081" w:rsidRPr="00BD2D73">
        <w:rPr>
          <w:rFonts w:hint="eastAsia"/>
          <w:lang w:val="nl-NL"/>
        </w:rPr>
        <w:t>本体背面側にある</w:t>
      </w:r>
      <w:r w:rsidRPr="00BD2D73">
        <w:rPr>
          <w:rFonts w:hint="eastAsia"/>
        </w:rPr>
        <w:t>彫刻は</w:t>
      </w:r>
      <w:r w:rsidRPr="00BD2D73">
        <w:rPr>
          <w:rFonts w:hint="eastAsia"/>
          <w:lang w:val="nl-NL"/>
        </w:rPr>
        <w:t>、ZOOMのロゴです。</w:t>
      </w:r>
    </w:p>
    <w:p w14:paraId="0B4DEDC3" w14:textId="77777777" w:rsidR="00F13B8F" w:rsidRPr="00BD2D73" w:rsidRDefault="00F13B8F" w:rsidP="00F13B8F">
      <w:pPr>
        <w:rPr>
          <w:lang w:val="en-US" w:eastAsia="ja-JP"/>
        </w:rPr>
      </w:pPr>
    </w:p>
    <w:p w14:paraId="1AF35FFF" w14:textId="77777777" w:rsidR="00E21142" w:rsidRPr="00BD2D73" w:rsidRDefault="00E21142" w:rsidP="00E21142">
      <w:pPr>
        <w:rPr>
          <w:lang w:val="en-US" w:eastAsia="ja-JP"/>
        </w:rPr>
      </w:pPr>
    </w:p>
    <w:p w14:paraId="68A9A37A" w14:textId="77777777" w:rsidR="00D935C6" w:rsidRPr="00BD2D73" w:rsidRDefault="00D935C6" w:rsidP="00D935C6">
      <w:pPr>
        <w:jc w:val="right"/>
        <w:rPr>
          <w:rFonts w:asciiTheme="majorEastAsia" w:eastAsiaTheme="majorEastAsia" w:hAnsiTheme="majorEastAsia" w:cs="ＭＳ 明朝"/>
          <w:color w:val="000000" w:themeColor="text1"/>
          <w:sz w:val="24"/>
          <w:lang w:eastAsia="ja-JP"/>
        </w:rPr>
      </w:pPr>
      <w:r w:rsidRPr="00BD2D73">
        <w:rPr>
          <w:rFonts w:asciiTheme="majorEastAsia" w:eastAsiaTheme="majorEastAsia" w:hAnsiTheme="majorEastAsia" w:cs="ＭＳ 明朝" w:hint="eastAsia"/>
          <w:color w:val="000000" w:themeColor="text1"/>
          <w:sz w:val="24"/>
          <w:lang w:eastAsia="ja-JP"/>
        </w:rPr>
        <w:t>以上でP2</w:t>
      </w:r>
      <w:r w:rsidRPr="00BD2D73">
        <w:rPr>
          <w:rFonts w:asciiTheme="majorEastAsia" w:eastAsiaTheme="majorEastAsia" w:hAnsiTheme="majorEastAsia" w:cs="ＭＳ 明朝"/>
          <w:color w:val="000000" w:themeColor="text1"/>
          <w:sz w:val="24"/>
          <w:lang w:eastAsia="ja-JP"/>
        </w:rPr>
        <w:t>の各部の説明は終了です。</w:t>
      </w:r>
    </w:p>
    <w:p w14:paraId="4EF17B53" w14:textId="77777777" w:rsidR="00D935C6" w:rsidRPr="00D935C6" w:rsidRDefault="00D935C6" w:rsidP="00D935C6">
      <w:pPr>
        <w:jc w:val="right"/>
        <w:rPr>
          <w:rFonts w:asciiTheme="majorEastAsia" w:eastAsiaTheme="majorEastAsia" w:hAnsiTheme="majorEastAsia" w:cstheme="minorHAnsi"/>
          <w:color w:val="000000" w:themeColor="text1"/>
          <w:szCs w:val="22"/>
          <w:lang w:eastAsia="ja-JP"/>
        </w:rPr>
      </w:pPr>
      <w:r w:rsidRPr="00BD2D73">
        <w:rPr>
          <w:rFonts w:asciiTheme="majorEastAsia" w:eastAsiaTheme="majorEastAsia" w:hAnsiTheme="majorEastAsia" w:cs="ＭＳ 明朝"/>
          <w:color w:val="000000" w:themeColor="text1"/>
          <w:sz w:val="24"/>
          <w:lang w:eastAsia="ja-JP"/>
        </w:rPr>
        <w:br/>
      </w:r>
      <w:r w:rsidRPr="00BD2D73">
        <w:rPr>
          <w:rFonts w:asciiTheme="majorEastAsia" w:eastAsiaTheme="majorEastAsia" w:hAnsiTheme="majorEastAsia" w:cs="ＭＳ 明朝"/>
          <w:color w:val="000000" w:themeColor="text1"/>
          <w:sz w:val="24"/>
          <w:lang w:eastAsia="ja-JP"/>
        </w:rPr>
        <w:br/>
      </w:r>
      <w:r w:rsidRPr="00BD2D73">
        <w:rPr>
          <w:rFonts w:asciiTheme="majorEastAsia" w:eastAsiaTheme="majorEastAsia" w:hAnsiTheme="majorEastAsia" w:cstheme="minorHAnsi"/>
          <w:color w:val="000000" w:themeColor="text1"/>
          <w:szCs w:val="22"/>
          <w:lang w:eastAsia="ja-JP"/>
        </w:rPr>
        <w:br/>
      </w:r>
      <w:r w:rsidRPr="00BD2D73">
        <w:rPr>
          <w:rFonts w:asciiTheme="majorEastAsia" w:eastAsiaTheme="majorEastAsia" w:hAnsiTheme="majorEastAsia" w:cstheme="minorHAnsi"/>
          <w:color w:val="000000" w:themeColor="text1"/>
          <w:szCs w:val="22"/>
          <w:lang w:eastAsia="ja-JP"/>
        </w:rPr>
        <w:br/>
      </w:r>
      <w:r w:rsidRPr="00BD2D73">
        <w:rPr>
          <w:rFonts w:asciiTheme="majorEastAsia" w:eastAsiaTheme="majorEastAsia" w:hAnsiTheme="majorEastAsia" w:cstheme="minorHAnsi"/>
          <w:color w:val="000000" w:themeColor="text1"/>
          <w:szCs w:val="22"/>
        </w:rPr>
        <w:t>© 202</w:t>
      </w:r>
      <w:r w:rsidRPr="00BD2D73">
        <w:rPr>
          <w:rFonts w:asciiTheme="majorEastAsia" w:eastAsiaTheme="majorEastAsia" w:hAnsiTheme="majorEastAsia" w:cstheme="minorHAnsi" w:hint="eastAsia"/>
          <w:color w:val="000000" w:themeColor="text1"/>
          <w:szCs w:val="22"/>
          <w:lang w:eastAsia="ja-JP"/>
        </w:rPr>
        <w:t>5</w:t>
      </w:r>
      <w:r w:rsidRPr="00BD2D73">
        <w:rPr>
          <w:rFonts w:asciiTheme="majorEastAsia" w:eastAsiaTheme="majorEastAsia" w:hAnsiTheme="majorEastAsia" w:cstheme="minorHAnsi"/>
          <w:color w:val="000000" w:themeColor="text1"/>
          <w:szCs w:val="22"/>
        </w:rPr>
        <w:t xml:space="preserve"> ZOOM CORPORATION</w:t>
      </w:r>
      <w:r w:rsidRPr="00BD2D73">
        <w:rPr>
          <w:rFonts w:asciiTheme="majorEastAsia" w:eastAsiaTheme="majorEastAsia" w:hAnsiTheme="majorEastAsia" w:cstheme="minorHAnsi" w:hint="eastAsia"/>
          <w:color w:val="000000" w:themeColor="text1"/>
          <w:szCs w:val="22"/>
          <w:lang w:eastAsia="ja-JP"/>
        </w:rPr>
        <w:t xml:space="preserve">  </w:t>
      </w:r>
      <w:bookmarkEnd w:id="0"/>
      <w:r w:rsidRPr="00BD2D73">
        <w:rPr>
          <w:rFonts w:asciiTheme="majorEastAsia" w:eastAsiaTheme="majorEastAsia" w:hAnsiTheme="majorEastAsia" w:cstheme="minorHAnsi"/>
          <w:color w:val="000000" w:themeColor="text1"/>
          <w:szCs w:val="22"/>
        </w:rPr>
        <w:t>Z2I-5795-01</w:t>
      </w:r>
    </w:p>
    <w:p w14:paraId="21151099" w14:textId="77777777" w:rsidR="00D935C6" w:rsidRPr="00D935C6" w:rsidRDefault="00D935C6" w:rsidP="00D935C6">
      <w:pPr>
        <w:rPr>
          <w:rFonts w:asciiTheme="majorEastAsia" w:eastAsiaTheme="majorEastAsia" w:hAnsiTheme="majorEastAsia"/>
        </w:rPr>
      </w:pPr>
    </w:p>
    <w:p w14:paraId="512796AD" w14:textId="37741A87" w:rsidR="00A06C21" w:rsidRPr="00D935C6" w:rsidRDefault="00A06C21" w:rsidP="00D935C6"/>
    <w:sectPr w:rsidR="00A06C21" w:rsidRPr="00D935C6"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14DE" w14:textId="77777777" w:rsidR="008F4CC1" w:rsidRDefault="008F4CC1">
      <w:r>
        <w:separator/>
      </w:r>
    </w:p>
  </w:endnote>
  <w:endnote w:type="continuationSeparator" w:id="0">
    <w:p w14:paraId="12685F11" w14:textId="77777777" w:rsidR="008F4CC1" w:rsidRDefault="008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rPr>
            <w:lang w:val="ja-JP" w:eastAsia="ja-JP"/>
          </w:rP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A2E6" w14:textId="77777777" w:rsidR="008F4CC1" w:rsidRDefault="008F4CC1">
      <w:r>
        <w:separator/>
      </w:r>
    </w:p>
  </w:footnote>
  <w:footnote w:type="continuationSeparator" w:id="0">
    <w:p w14:paraId="5A4E5847" w14:textId="77777777" w:rsidR="008F4CC1" w:rsidRDefault="008F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rPr>
        <w:lang w:eastAsia="ja-JP"/>
      </w:rPr>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6F03B90"/>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32DEE130"/>
    <w:lvl w:ilvl="0" w:tplc="697C2A9C">
      <w:start w:val="1"/>
      <w:numFmt w:val="bullet"/>
      <w:pStyle w:val="3"/>
      <w:lvlText w:val="○"/>
      <w:lvlJc w:val="left"/>
      <w:pPr>
        <w:ind w:left="1710" w:hanging="440"/>
      </w:pPr>
      <w:rPr>
        <w:rFonts w:ascii="ＭＳ 明朝" w:eastAsia="ＭＳ 明朝" w:hAnsi="ＭＳ 明朝" w:hint="eastAsia"/>
        <w:lang w:val="en-G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53E7E"/>
    <w:rsid w:val="000970B3"/>
    <w:rsid w:val="000A4F0D"/>
    <w:rsid w:val="000B777A"/>
    <w:rsid w:val="000F026A"/>
    <w:rsid w:val="0014414C"/>
    <w:rsid w:val="00147F11"/>
    <w:rsid w:val="001954CD"/>
    <w:rsid w:val="001C488C"/>
    <w:rsid w:val="00207FDF"/>
    <w:rsid w:val="002227CA"/>
    <w:rsid w:val="002608AF"/>
    <w:rsid w:val="00272B69"/>
    <w:rsid w:val="002B5A8E"/>
    <w:rsid w:val="002B5F6A"/>
    <w:rsid w:val="002C3D50"/>
    <w:rsid w:val="002D1FFB"/>
    <w:rsid w:val="002D5C5F"/>
    <w:rsid w:val="002F486C"/>
    <w:rsid w:val="003226C7"/>
    <w:rsid w:val="0034088F"/>
    <w:rsid w:val="0034272B"/>
    <w:rsid w:val="003D79C8"/>
    <w:rsid w:val="00442C7A"/>
    <w:rsid w:val="00446AB5"/>
    <w:rsid w:val="00446F25"/>
    <w:rsid w:val="00451B46"/>
    <w:rsid w:val="00453FF4"/>
    <w:rsid w:val="0045608A"/>
    <w:rsid w:val="00460ABF"/>
    <w:rsid w:val="0046528C"/>
    <w:rsid w:val="004679FF"/>
    <w:rsid w:val="00483F87"/>
    <w:rsid w:val="004C627A"/>
    <w:rsid w:val="004D721A"/>
    <w:rsid w:val="004E2DBE"/>
    <w:rsid w:val="00502A2E"/>
    <w:rsid w:val="00511EE6"/>
    <w:rsid w:val="0052662A"/>
    <w:rsid w:val="00527FD5"/>
    <w:rsid w:val="00593972"/>
    <w:rsid w:val="0059724D"/>
    <w:rsid w:val="005A30CA"/>
    <w:rsid w:val="005B5163"/>
    <w:rsid w:val="005C0930"/>
    <w:rsid w:val="005F5223"/>
    <w:rsid w:val="00617B8A"/>
    <w:rsid w:val="00637866"/>
    <w:rsid w:val="00680260"/>
    <w:rsid w:val="006907C3"/>
    <w:rsid w:val="00695CA2"/>
    <w:rsid w:val="006B5787"/>
    <w:rsid w:val="006E3CC5"/>
    <w:rsid w:val="006F5F89"/>
    <w:rsid w:val="00753081"/>
    <w:rsid w:val="007854A8"/>
    <w:rsid w:val="00790C50"/>
    <w:rsid w:val="007B549C"/>
    <w:rsid w:val="007B7D8C"/>
    <w:rsid w:val="007D46BB"/>
    <w:rsid w:val="007D7F71"/>
    <w:rsid w:val="007E317D"/>
    <w:rsid w:val="007E420D"/>
    <w:rsid w:val="008A635C"/>
    <w:rsid w:val="008B63CC"/>
    <w:rsid w:val="008E0850"/>
    <w:rsid w:val="008F4CC1"/>
    <w:rsid w:val="0090464B"/>
    <w:rsid w:val="00982604"/>
    <w:rsid w:val="009E17CC"/>
    <w:rsid w:val="009F310F"/>
    <w:rsid w:val="00A06C21"/>
    <w:rsid w:val="00A121BD"/>
    <w:rsid w:val="00A25144"/>
    <w:rsid w:val="00A5447F"/>
    <w:rsid w:val="00A64492"/>
    <w:rsid w:val="00A97823"/>
    <w:rsid w:val="00AB5C77"/>
    <w:rsid w:val="00B05536"/>
    <w:rsid w:val="00B25E81"/>
    <w:rsid w:val="00B42F11"/>
    <w:rsid w:val="00B7040A"/>
    <w:rsid w:val="00BC1F08"/>
    <w:rsid w:val="00BD2D73"/>
    <w:rsid w:val="00BD63AA"/>
    <w:rsid w:val="00C130D0"/>
    <w:rsid w:val="00C43E72"/>
    <w:rsid w:val="00C51F3C"/>
    <w:rsid w:val="00C538FD"/>
    <w:rsid w:val="00C54303"/>
    <w:rsid w:val="00C6151E"/>
    <w:rsid w:val="00CB36A5"/>
    <w:rsid w:val="00D30F9F"/>
    <w:rsid w:val="00D5122A"/>
    <w:rsid w:val="00D84762"/>
    <w:rsid w:val="00D935C6"/>
    <w:rsid w:val="00DC40D0"/>
    <w:rsid w:val="00DF5664"/>
    <w:rsid w:val="00E21142"/>
    <w:rsid w:val="00E215E9"/>
    <w:rsid w:val="00E23867"/>
    <w:rsid w:val="00E268B2"/>
    <w:rsid w:val="00E315F3"/>
    <w:rsid w:val="00EA3507"/>
    <w:rsid w:val="00EB0B12"/>
    <w:rsid w:val="00EB273B"/>
    <w:rsid w:val="00EC3A2E"/>
    <w:rsid w:val="00EE07FA"/>
    <w:rsid w:val="00EF2D0E"/>
    <w:rsid w:val="00F01B7E"/>
    <w:rsid w:val="00F13B8F"/>
    <w:rsid w:val="00F17204"/>
    <w:rsid w:val="00F3289A"/>
    <w:rsid w:val="00F462C4"/>
    <w:rsid w:val="00F55870"/>
    <w:rsid w:val="00F826E6"/>
    <w:rsid w:val="00F82D66"/>
    <w:rsid w:val="00F962AA"/>
    <w:rsid w:val="00FD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val="en-GB"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en-GB"/>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en-GB" w:eastAsia="en-US"/>
    </w:rPr>
  </w:style>
  <w:style w:type="character" w:customStyle="1" w:styleId="40">
    <w:name w:val="見出し 4 (文字)"/>
    <w:basedOn w:val="a1"/>
    <w:link w:val="4"/>
    <w:uiPriority w:val="9"/>
    <w:rsid w:val="00C54303"/>
    <w:rPr>
      <w:rFonts w:eastAsiaTheme="majorEastAsia"/>
      <w:kern w:val="0"/>
      <w:szCs w:val="24"/>
      <w:lang w:val="en-GB"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en-GB"/>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val="en-US"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en-GB"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en-GB" w:eastAsia="en-US"/>
    </w:rPr>
  </w:style>
  <w:style w:type="paragraph" w:styleId="ae">
    <w:name w:val="No Spacing"/>
    <w:uiPriority w:val="1"/>
    <w:qFormat/>
    <w:rsid w:val="00C54303"/>
    <w:rPr>
      <w:kern w:val="0"/>
      <w:sz w:val="22"/>
      <w:szCs w:val="24"/>
      <w:lang w:val="en-GB"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en-GB"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3</Pages>
  <Words>319</Words>
  <Characters>1822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2025-07-28T05:57:00Z</dcterms:created>
  <dcterms:modified xsi:type="dcterms:W3CDTF">2025-08-18T05:47:00Z</dcterms:modified>
</cp:coreProperties>
</file>