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75198" w14:textId="52FAE79C" w:rsidR="0060374E" w:rsidRPr="003B2B17" w:rsidRDefault="0060374E" w:rsidP="00B03E97">
      <w:pPr>
        <w:pStyle w:val="a4"/>
        <w:rPr>
          <w:color w:val="auto"/>
        </w:rPr>
      </w:pPr>
      <w:bookmarkStart w:id="0" w:name="_Hlk175644474"/>
      <w:r w:rsidRPr="003B2B17">
        <w:rPr>
          <w:rFonts w:hint="eastAsia"/>
          <w:color w:val="auto"/>
        </w:rPr>
        <w:t>ズーム</w:t>
      </w:r>
      <w:r w:rsidR="00B03E97" w:rsidRPr="003B2B17">
        <w:rPr>
          <w:rFonts w:hint="eastAsia"/>
          <w:color w:val="auto"/>
        </w:rPr>
        <w:t xml:space="preserve"> </w:t>
      </w:r>
      <w:r w:rsidR="005709CF" w:rsidRPr="003B2B17">
        <w:rPr>
          <w:rFonts w:hint="eastAsia"/>
          <w:color w:val="auto"/>
        </w:rPr>
        <w:t>L</w:t>
      </w:r>
      <w:bookmarkStart w:id="1" w:name="_Hlk209698122"/>
      <w:r w:rsidR="00086CE8" w:rsidRPr="003B2B17">
        <w:rPr>
          <w:rFonts w:hint="eastAsia"/>
          <w:color w:val="auto"/>
        </w:rPr>
        <w:t>トゥエルブネクスト</w:t>
      </w:r>
      <w:bookmarkEnd w:id="1"/>
    </w:p>
    <w:p w14:paraId="3EAD46B7" w14:textId="4FF89454" w:rsidR="00B03E97" w:rsidRPr="003B2B17" w:rsidRDefault="00B03E97" w:rsidP="00B03E97">
      <w:pPr>
        <w:pStyle w:val="a4"/>
        <w:rPr>
          <w:color w:val="auto"/>
        </w:rPr>
      </w:pPr>
      <w:r w:rsidRPr="003B2B17">
        <w:rPr>
          <w:rFonts w:hint="eastAsia"/>
          <w:color w:val="auto"/>
        </w:rPr>
        <w:t>各部の説明</w:t>
      </w:r>
      <w:r w:rsidR="005B7A17" w:rsidRPr="003B2B17">
        <w:rPr>
          <w:rFonts w:hint="eastAsia"/>
          <w:color w:val="auto"/>
        </w:rPr>
        <w:t>（音声読み上げ用）</w:t>
      </w:r>
    </w:p>
    <w:p w14:paraId="187EB1B3" w14:textId="5713B5B9" w:rsidR="00B03E97" w:rsidRPr="003B2B17" w:rsidRDefault="00B03E97" w:rsidP="00B03E97">
      <w:pPr>
        <w:rPr>
          <w:rFonts w:asciiTheme="majorEastAsia" w:eastAsiaTheme="majorEastAsia" w:hAnsiTheme="majorEastAsia"/>
          <w:sz w:val="24"/>
          <w:szCs w:val="28"/>
        </w:rPr>
      </w:pPr>
      <w:r w:rsidRPr="003B2B17">
        <w:rPr>
          <w:rFonts w:asciiTheme="majorEastAsia" w:eastAsiaTheme="majorEastAsia" w:hAnsiTheme="majorEastAsia" w:hint="eastAsia"/>
          <w:sz w:val="24"/>
          <w:szCs w:val="28"/>
        </w:rPr>
        <w:t>本体</w:t>
      </w:r>
      <w:r w:rsidR="001B2835" w:rsidRPr="003B2B17">
        <w:rPr>
          <w:rFonts w:asciiTheme="majorEastAsia" w:eastAsiaTheme="majorEastAsia" w:hAnsiTheme="majorEastAsia" w:hint="eastAsia"/>
          <w:sz w:val="24"/>
          <w:szCs w:val="28"/>
        </w:rPr>
        <w:t>を、</w:t>
      </w:r>
      <w:r w:rsidR="00BF52EF" w:rsidRPr="003B2B17">
        <w:rPr>
          <w:rFonts w:asciiTheme="majorEastAsia" w:eastAsiaTheme="majorEastAsia" w:hAnsiTheme="majorEastAsia" w:hint="eastAsia"/>
          <w:sz w:val="24"/>
          <w:szCs w:val="28"/>
        </w:rPr>
        <w:t>キーや端子、ノブが</w:t>
      </w:r>
      <w:r w:rsidRPr="003B2B17">
        <w:rPr>
          <w:rFonts w:asciiTheme="majorEastAsia" w:eastAsiaTheme="majorEastAsia" w:hAnsiTheme="majorEastAsia" w:hint="eastAsia"/>
          <w:sz w:val="24"/>
          <w:szCs w:val="28"/>
        </w:rPr>
        <w:t>沢山あ</w:t>
      </w:r>
      <w:r w:rsidR="001B2835" w:rsidRPr="003B2B17">
        <w:rPr>
          <w:rFonts w:asciiTheme="majorEastAsia" w:eastAsiaTheme="majorEastAsia" w:hAnsiTheme="majorEastAsia" w:hint="eastAsia"/>
          <w:sz w:val="24"/>
          <w:szCs w:val="28"/>
        </w:rPr>
        <w:t>る面を</w:t>
      </w:r>
      <w:r w:rsidRPr="003B2B17">
        <w:rPr>
          <w:rFonts w:asciiTheme="majorEastAsia" w:eastAsiaTheme="majorEastAsia" w:hAnsiTheme="majorEastAsia" w:hint="eastAsia"/>
          <w:sz w:val="24"/>
          <w:szCs w:val="28"/>
        </w:rPr>
        <w:t>上に向け</w:t>
      </w:r>
      <w:r w:rsidR="007229AC" w:rsidRPr="003B2B17">
        <w:rPr>
          <w:rFonts w:asciiTheme="majorEastAsia" w:eastAsiaTheme="majorEastAsia" w:hAnsiTheme="majorEastAsia" w:hint="eastAsia"/>
          <w:sz w:val="24"/>
          <w:szCs w:val="28"/>
        </w:rPr>
        <w:t>、</w:t>
      </w:r>
      <w:r w:rsidR="00086CE8" w:rsidRPr="003B2B17">
        <w:rPr>
          <w:rFonts w:asciiTheme="majorEastAsia" w:eastAsiaTheme="majorEastAsia" w:hAnsiTheme="majorEastAsia" w:hint="eastAsia"/>
          <w:sz w:val="24"/>
          <w:szCs w:val="28"/>
        </w:rPr>
        <w:t>上下にスライドする長方形の</w:t>
      </w:r>
      <w:r w:rsidR="003C3209">
        <w:rPr>
          <w:rFonts w:asciiTheme="majorEastAsia" w:eastAsiaTheme="majorEastAsia" w:hAnsiTheme="majorEastAsia" w:hint="eastAsia"/>
          <w:sz w:val="24"/>
          <w:szCs w:val="28"/>
        </w:rPr>
        <w:t>フェーダー</w:t>
      </w:r>
      <w:r w:rsidR="00BF52EF" w:rsidRPr="003B2B17">
        <w:rPr>
          <w:rFonts w:asciiTheme="majorEastAsia" w:eastAsiaTheme="majorEastAsia" w:hAnsiTheme="majorEastAsia" w:hint="eastAsia"/>
          <w:sz w:val="24"/>
          <w:szCs w:val="28"/>
        </w:rPr>
        <w:t>が</w:t>
      </w:r>
      <w:r w:rsidR="00EE2E30" w:rsidRPr="003B2B17">
        <w:rPr>
          <w:rFonts w:asciiTheme="majorEastAsia" w:eastAsiaTheme="majorEastAsia" w:hAnsiTheme="majorEastAsia" w:hint="eastAsia"/>
          <w:sz w:val="24"/>
          <w:szCs w:val="28"/>
        </w:rPr>
        <w:t>横一列に並んでいる</w:t>
      </w:r>
      <w:r w:rsidR="007229AC" w:rsidRPr="003B2B17">
        <w:rPr>
          <w:rFonts w:asciiTheme="majorEastAsia" w:eastAsiaTheme="majorEastAsia" w:hAnsiTheme="majorEastAsia" w:hint="eastAsia"/>
          <w:sz w:val="24"/>
          <w:szCs w:val="28"/>
        </w:rPr>
        <w:t>方を</w:t>
      </w:r>
      <w:r w:rsidR="002E7522" w:rsidRPr="003B2B17">
        <w:rPr>
          <w:rFonts w:asciiTheme="majorEastAsia" w:eastAsiaTheme="majorEastAsia" w:hAnsiTheme="majorEastAsia" w:hint="eastAsia"/>
          <w:sz w:val="24"/>
          <w:szCs w:val="28"/>
        </w:rPr>
        <w:t>手前に</w:t>
      </w:r>
      <w:r w:rsidR="007229AC" w:rsidRPr="003B2B17">
        <w:rPr>
          <w:rFonts w:asciiTheme="majorEastAsia" w:eastAsiaTheme="majorEastAsia" w:hAnsiTheme="majorEastAsia" w:hint="eastAsia"/>
          <w:sz w:val="24"/>
          <w:szCs w:val="28"/>
        </w:rPr>
        <w:t>して</w:t>
      </w:r>
      <w:r w:rsidRPr="003B2B17">
        <w:rPr>
          <w:rFonts w:asciiTheme="majorEastAsia" w:eastAsiaTheme="majorEastAsia" w:hAnsiTheme="majorEastAsia" w:hint="eastAsia"/>
          <w:sz w:val="24"/>
          <w:szCs w:val="28"/>
        </w:rPr>
        <w:t>置いてください。</w:t>
      </w:r>
    </w:p>
    <w:p w14:paraId="4F73E3FD" w14:textId="6FCED41A" w:rsidR="00B03E97" w:rsidRPr="003B2B17" w:rsidRDefault="00B03E97" w:rsidP="00B03E97">
      <w:pPr>
        <w:rPr>
          <w:rFonts w:asciiTheme="majorEastAsia" w:eastAsiaTheme="majorEastAsia" w:hAnsiTheme="majorEastAsia"/>
          <w:sz w:val="24"/>
          <w:szCs w:val="28"/>
        </w:rPr>
      </w:pPr>
      <w:bookmarkStart w:id="2" w:name="_Hlk169542960"/>
      <w:r w:rsidRPr="003B2B17">
        <w:rPr>
          <w:rFonts w:asciiTheme="majorEastAsia" w:eastAsiaTheme="majorEastAsia" w:hAnsiTheme="majorEastAsia" w:hint="eastAsia"/>
          <w:sz w:val="24"/>
          <w:szCs w:val="28"/>
        </w:rPr>
        <w:t>次の順番で</w:t>
      </w:r>
      <w:r w:rsidR="00F25C62" w:rsidRPr="003B2B17">
        <w:rPr>
          <w:rFonts w:asciiTheme="majorEastAsia" w:eastAsiaTheme="majorEastAsia" w:hAnsiTheme="majorEastAsia" w:hint="eastAsia"/>
          <w:sz w:val="24"/>
          <w:szCs w:val="28"/>
        </w:rPr>
        <w:t>L</w:t>
      </w:r>
      <w:r w:rsidR="00086CE8" w:rsidRPr="003B2B17">
        <w:rPr>
          <w:rFonts w:asciiTheme="majorEastAsia" w:eastAsiaTheme="majorEastAsia" w:hAnsiTheme="majorEastAsia" w:hint="eastAsia"/>
          <w:sz w:val="24"/>
          <w:szCs w:val="28"/>
        </w:rPr>
        <w:t>トゥエルブネクスト</w:t>
      </w:r>
      <w:r w:rsidRPr="003B2B17">
        <w:rPr>
          <w:rFonts w:asciiTheme="majorEastAsia" w:eastAsiaTheme="majorEastAsia" w:hAnsiTheme="majorEastAsia" w:hint="eastAsia"/>
          <w:sz w:val="24"/>
          <w:szCs w:val="28"/>
        </w:rPr>
        <w:t>の各部を説明します。本体</w:t>
      </w:r>
      <w:r w:rsidR="00670E01" w:rsidRPr="003B2B17">
        <w:rPr>
          <w:rFonts w:asciiTheme="majorEastAsia" w:eastAsiaTheme="majorEastAsia" w:hAnsiTheme="majorEastAsia" w:hint="eastAsia"/>
          <w:sz w:val="24"/>
          <w:szCs w:val="28"/>
        </w:rPr>
        <w:t>正面</w:t>
      </w:r>
      <w:r w:rsidR="00950DB7" w:rsidRPr="003B2B17">
        <w:rPr>
          <w:rFonts w:asciiTheme="majorEastAsia" w:eastAsiaTheme="majorEastAsia" w:hAnsiTheme="majorEastAsia" w:hint="eastAsia"/>
          <w:sz w:val="24"/>
          <w:szCs w:val="28"/>
        </w:rPr>
        <w:t>、</w:t>
      </w:r>
      <w:r w:rsidR="00FF5AA2" w:rsidRPr="003B2B17">
        <w:rPr>
          <w:rFonts w:asciiTheme="majorEastAsia" w:eastAsiaTheme="majorEastAsia" w:hAnsiTheme="majorEastAsia" w:hint="eastAsia"/>
          <w:sz w:val="24"/>
          <w:szCs w:val="28"/>
        </w:rPr>
        <w:t>本体の奥</w:t>
      </w:r>
      <w:r w:rsidR="00FF5AA2">
        <w:rPr>
          <w:rFonts w:asciiTheme="majorEastAsia" w:eastAsiaTheme="majorEastAsia" w:hAnsiTheme="majorEastAsia" w:hint="eastAsia"/>
          <w:sz w:val="24"/>
          <w:szCs w:val="28"/>
        </w:rPr>
        <w:t>、</w:t>
      </w:r>
      <w:r w:rsidR="00C32D96" w:rsidRPr="003B2B17">
        <w:rPr>
          <w:rFonts w:asciiTheme="majorEastAsia" w:eastAsiaTheme="majorEastAsia" w:hAnsiTheme="majorEastAsia" w:hint="eastAsia"/>
          <w:sz w:val="24"/>
          <w:szCs w:val="28"/>
        </w:rPr>
        <w:t>本体底面</w:t>
      </w:r>
      <w:r w:rsidRPr="003B2B17">
        <w:rPr>
          <w:rFonts w:asciiTheme="majorEastAsia" w:eastAsiaTheme="majorEastAsia" w:hAnsiTheme="majorEastAsia" w:hint="eastAsia"/>
          <w:sz w:val="24"/>
          <w:szCs w:val="28"/>
        </w:rPr>
        <w:t>の順番です。</w:t>
      </w:r>
      <w:r w:rsidR="00172E26" w:rsidRPr="003B2B17">
        <w:rPr>
          <w:rFonts w:asciiTheme="majorEastAsia" w:eastAsiaTheme="majorEastAsia" w:hAnsiTheme="majorEastAsia" w:hint="eastAsia"/>
          <w:sz w:val="24"/>
          <w:szCs w:val="28"/>
        </w:rPr>
        <w:t>なお、</w:t>
      </w:r>
      <w:r w:rsidR="00086CE8" w:rsidRPr="003B2B17">
        <w:rPr>
          <w:rFonts w:asciiTheme="majorEastAsia" w:eastAsiaTheme="majorEastAsia" w:hAnsiTheme="majorEastAsia" w:hint="eastAsia"/>
          <w:sz w:val="24"/>
          <w:szCs w:val="28"/>
        </w:rPr>
        <w:t>本体の手前と左と右の側面</w:t>
      </w:r>
      <w:r w:rsidR="00172E26" w:rsidRPr="003B2B17">
        <w:rPr>
          <w:rFonts w:asciiTheme="majorEastAsia" w:eastAsiaTheme="majorEastAsia" w:hAnsiTheme="majorEastAsia" w:hint="eastAsia"/>
          <w:sz w:val="24"/>
          <w:szCs w:val="28"/>
        </w:rPr>
        <w:t>には何もありません。</w:t>
      </w:r>
    </w:p>
    <w:bookmarkEnd w:id="2"/>
    <w:p w14:paraId="007BDDE7" w14:textId="46BA14C3" w:rsidR="004C1DC5" w:rsidRPr="003B2B17" w:rsidRDefault="00B03E97" w:rsidP="004C1DC5">
      <w:pPr>
        <w:pStyle w:val="1"/>
        <w:rPr>
          <w:color w:val="auto"/>
        </w:rPr>
      </w:pPr>
      <w:r w:rsidRPr="003B2B17">
        <w:rPr>
          <w:rFonts w:hint="eastAsia"/>
          <w:color w:val="auto"/>
        </w:rPr>
        <w:t>本体</w:t>
      </w:r>
      <w:r w:rsidR="004C1DC5" w:rsidRPr="003B2B17">
        <w:rPr>
          <w:rFonts w:hint="eastAsia"/>
          <w:color w:val="auto"/>
        </w:rPr>
        <w:t>正面</w:t>
      </w:r>
    </w:p>
    <w:p w14:paraId="054FD54E" w14:textId="5079D157" w:rsidR="00B40D88" w:rsidRPr="003B2B17" w:rsidRDefault="00670E01" w:rsidP="00B40D88">
      <w:pPr>
        <w:rPr>
          <w:rFonts w:asciiTheme="majorHAnsi" w:eastAsiaTheme="majorHAnsi" w:hAnsiTheme="majorHAnsi"/>
          <w:sz w:val="24"/>
          <w:szCs w:val="28"/>
        </w:rPr>
      </w:pPr>
      <w:r w:rsidRPr="003B2B17">
        <w:rPr>
          <w:rFonts w:asciiTheme="majorHAnsi" w:eastAsiaTheme="majorHAnsi" w:hAnsiTheme="majorHAnsi" w:hint="eastAsia"/>
          <w:sz w:val="24"/>
          <w:szCs w:val="28"/>
        </w:rPr>
        <w:t>左から順に説明します。</w:t>
      </w:r>
    </w:p>
    <w:p w14:paraId="5ADE636D" w14:textId="1553E1BB" w:rsidR="00670E01" w:rsidRPr="003B2B17" w:rsidRDefault="00692D73" w:rsidP="005D11AA">
      <w:pPr>
        <w:pStyle w:val="2"/>
        <w:rPr>
          <w:color w:val="auto"/>
        </w:rPr>
      </w:pPr>
      <w:r w:rsidRPr="003B2B17">
        <w:rPr>
          <w:rFonts w:hint="eastAsia"/>
          <w:color w:val="auto"/>
          <w:lang w:val="nl-NL"/>
        </w:rPr>
        <w:t>一番</w:t>
      </w:r>
      <w:r w:rsidR="00C713D3" w:rsidRPr="003B2B17">
        <w:rPr>
          <w:rFonts w:hint="eastAsia"/>
          <w:color w:val="auto"/>
        </w:rPr>
        <w:t>左上に</w:t>
      </w:r>
      <w:r w:rsidR="00086CE8" w:rsidRPr="003B2B17">
        <w:rPr>
          <w:rFonts w:hint="eastAsia"/>
          <w:color w:val="auto"/>
        </w:rPr>
        <w:t>は</w:t>
      </w:r>
      <w:r w:rsidR="00AC4F9D" w:rsidRPr="003B2B17">
        <w:rPr>
          <w:rFonts w:hint="eastAsia"/>
          <w:color w:val="auto"/>
        </w:rPr>
        <w:t>マイク/ライン入力端子</w:t>
      </w:r>
      <w:r w:rsidR="00670E01" w:rsidRPr="003B2B17">
        <w:rPr>
          <w:rFonts w:hint="eastAsia"/>
          <w:color w:val="auto"/>
        </w:rPr>
        <w:t>が</w:t>
      </w:r>
      <w:r w:rsidR="007479BD">
        <w:rPr>
          <w:rFonts w:hint="eastAsia"/>
          <w:color w:val="auto"/>
        </w:rPr>
        <w:t>横に</w:t>
      </w:r>
      <w:r w:rsidR="00086CE8" w:rsidRPr="003B2B17">
        <w:rPr>
          <w:rFonts w:hint="eastAsia"/>
          <w:color w:val="auto"/>
        </w:rPr>
        <w:t>8</w:t>
      </w:r>
      <w:r w:rsidR="00172E26" w:rsidRPr="003B2B17">
        <w:rPr>
          <w:rFonts w:hint="eastAsia"/>
          <w:color w:val="auto"/>
        </w:rPr>
        <w:t>つ並んでいます。</w:t>
      </w:r>
      <w:r w:rsidR="00092581" w:rsidRPr="003B2B17">
        <w:rPr>
          <w:rFonts w:hint="eastAsia"/>
          <w:color w:val="auto"/>
        </w:rPr>
        <w:t>左</w:t>
      </w:r>
      <w:r w:rsidR="00172E26" w:rsidRPr="003B2B17">
        <w:rPr>
          <w:rFonts w:hint="eastAsia"/>
          <w:color w:val="auto"/>
        </w:rPr>
        <w:t>から</w:t>
      </w:r>
      <w:r w:rsidR="00092581" w:rsidRPr="003B2B17">
        <w:rPr>
          <w:rFonts w:hint="eastAsia"/>
          <w:color w:val="auto"/>
        </w:rPr>
        <w:t>チャンネル1</w:t>
      </w:r>
      <w:r w:rsidR="003C3209">
        <w:rPr>
          <w:rFonts w:hint="eastAsia"/>
          <w:color w:val="auto"/>
        </w:rPr>
        <w:t>から8</w:t>
      </w:r>
      <w:r w:rsidR="00092581" w:rsidRPr="003B2B17">
        <w:rPr>
          <w:rFonts w:hint="eastAsia"/>
          <w:color w:val="auto"/>
        </w:rPr>
        <w:t>の入力です。それぞれの</w:t>
      </w:r>
      <w:r w:rsidR="00AC4F9D" w:rsidRPr="003B2B17">
        <w:rPr>
          <w:rFonts w:hint="eastAsia"/>
          <w:color w:val="auto"/>
        </w:rPr>
        <w:t>入力端子</w:t>
      </w:r>
      <w:r w:rsidR="00092581" w:rsidRPr="003B2B17">
        <w:rPr>
          <w:rFonts w:hint="eastAsia"/>
          <w:color w:val="auto"/>
        </w:rPr>
        <w:t>の左</w:t>
      </w:r>
      <w:r w:rsidR="009F1EB9" w:rsidRPr="003B2B17">
        <w:rPr>
          <w:rFonts w:hint="eastAsia"/>
          <w:color w:val="auto"/>
        </w:rPr>
        <w:t>上</w:t>
      </w:r>
      <w:r w:rsidR="00092581" w:rsidRPr="003B2B17">
        <w:rPr>
          <w:rFonts w:hint="eastAsia"/>
          <w:color w:val="auto"/>
        </w:rPr>
        <w:t>、右下にある突起は</w:t>
      </w:r>
      <w:r w:rsidR="00E448F3" w:rsidRPr="003B2B17">
        <w:rPr>
          <w:rFonts w:hint="eastAsia"/>
          <w:color w:val="auto"/>
        </w:rPr>
        <w:t>ねじ</w:t>
      </w:r>
      <w:r w:rsidR="00E813EA" w:rsidRPr="003B2B17">
        <w:rPr>
          <w:rFonts w:hint="eastAsia"/>
          <w:color w:val="auto"/>
        </w:rPr>
        <w:t>です。</w:t>
      </w:r>
    </w:p>
    <w:p w14:paraId="1A130342" w14:textId="16BBB725" w:rsidR="00086CE8" w:rsidRPr="003B2B17" w:rsidRDefault="00086CE8" w:rsidP="00086CE8">
      <w:pPr>
        <w:pStyle w:val="2"/>
        <w:rPr>
          <w:color w:val="auto"/>
        </w:rPr>
      </w:pPr>
      <w:r w:rsidRPr="003B2B17">
        <w:rPr>
          <w:rFonts w:hint="eastAsia"/>
          <w:color w:val="auto"/>
        </w:rPr>
        <w:t>チャンネル2とチャンネル3の間</w:t>
      </w:r>
      <w:r w:rsidR="00002FD3">
        <w:rPr>
          <w:rFonts w:hint="eastAsia"/>
          <w:color w:val="auto"/>
        </w:rPr>
        <w:t>、</w:t>
      </w:r>
      <w:r w:rsidR="00002FD3" w:rsidRPr="003B2B17">
        <w:rPr>
          <w:rFonts w:hint="eastAsia"/>
          <w:color w:val="auto"/>
        </w:rPr>
        <w:t>チャンネル6とチャンネル7の間</w:t>
      </w:r>
      <w:r w:rsidRPr="003B2B17">
        <w:rPr>
          <w:rFonts w:hint="eastAsia"/>
          <w:color w:val="auto"/>
        </w:rPr>
        <w:t>の下には赤いスイッチがあります。48ボルトファンタム電源のスイッチです。チャンネル1から4まで</w:t>
      </w:r>
      <w:r w:rsidR="00002FD3">
        <w:rPr>
          <w:rFonts w:hint="eastAsia"/>
          <w:color w:val="auto"/>
        </w:rPr>
        <w:t>、</w:t>
      </w:r>
      <w:r w:rsidR="00002FD3" w:rsidRPr="003B2B17">
        <w:rPr>
          <w:rFonts w:hint="eastAsia"/>
          <w:color w:val="auto"/>
        </w:rPr>
        <w:t>チャンネル5から8</w:t>
      </w:r>
      <w:r w:rsidR="00002FD3">
        <w:rPr>
          <w:rFonts w:hint="eastAsia"/>
          <w:color w:val="auto"/>
        </w:rPr>
        <w:t>まで</w:t>
      </w:r>
      <w:r w:rsidR="00D331C0">
        <w:rPr>
          <w:rFonts w:hint="eastAsia"/>
          <w:color w:val="auto"/>
        </w:rPr>
        <w:t>の</w:t>
      </w:r>
      <w:r w:rsidR="00D331C0" w:rsidRPr="003B2B17">
        <w:rPr>
          <w:rFonts w:hint="eastAsia"/>
          <w:color w:val="auto"/>
        </w:rPr>
        <w:t>ファンタム電源</w:t>
      </w:r>
      <w:r w:rsidR="00002FD3">
        <w:rPr>
          <w:rFonts w:hint="eastAsia"/>
          <w:color w:val="auto"/>
        </w:rPr>
        <w:t>をそれぞれ</w:t>
      </w:r>
      <w:r w:rsidRPr="003B2B17">
        <w:rPr>
          <w:rFonts w:hint="eastAsia"/>
          <w:color w:val="auto"/>
        </w:rPr>
        <w:t>ON/OFFします。スイッチの下には赤い突起がありファンタム電源がONの時に点灯します。</w:t>
      </w:r>
    </w:p>
    <w:p w14:paraId="3CE62EEF" w14:textId="5E879BD3" w:rsidR="00BA0ECE" w:rsidRPr="003B2B17" w:rsidRDefault="007D15EF" w:rsidP="00BA0ECE">
      <w:pPr>
        <w:pStyle w:val="2"/>
        <w:rPr>
          <w:color w:val="auto"/>
        </w:rPr>
      </w:pPr>
      <w:r w:rsidRPr="003B2B17">
        <w:rPr>
          <w:rFonts w:hint="eastAsia"/>
          <w:color w:val="auto"/>
        </w:rPr>
        <w:t>チャンネル</w:t>
      </w:r>
      <w:r w:rsidR="00086CE8" w:rsidRPr="003B2B17">
        <w:rPr>
          <w:rFonts w:hint="eastAsia"/>
          <w:color w:val="auto"/>
        </w:rPr>
        <w:t>1</w:t>
      </w:r>
      <w:r w:rsidR="00202B8B" w:rsidRPr="003B2B17">
        <w:rPr>
          <w:rFonts w:hint="eastAsia"/>
          <w:color w:val="auto"/>
        </w:rPr>
        <w:t>と2</w:t>
      </w:r>
      <w:r w:rsidR="00086CE8" w:rsidRPr="003B2B17">
        <w:rPr>
          <w:rFonts w:hint="eastAsia"/>
          <w:color w:val="auto"/>
        </w:rPr>
        <w:t>の</w:t>
      </w:r>
      <w:r w:rsidR="006D3347" w:rsidRPr="003B2B17">
        <w:rPr>
          <w:rFonts w:hint="eastAsia"/>
          <w:color w:val="auto"/>
        </w:rPr>
        <w:t>マイク/ライン入力端子</w:t>
      </w:r>
      <w:r w:rsidR="00202B8B" w:rsidRPr="003B2B17">
        <w:rPr>
          <w:rFonts w:hint="eastAsia"/>
          <w:color w:val="auto"/>
        </w:rPr>
        <w:t>の</w:t>
      </w:r>
      <w:r w:rsidR="00086CE8" w:rsidRPr="003B2B17">
        <w:rPr>
          <w:rFonts w:hint="eastAsia"/>
          <w:color w:val="auto"/>
        </w:rPr>
        <w:t>下には</w:t>
      </w:r>
      <w:r w:rsidR="00202B8B" w:rsidRPr="003B2B17">
        <w:rPr>
          <w:rFonts w:hint="eastAsia"/>
          <w:color w:val="auto"/>
        </w:rPr>
        <w:t>それぞれ</w:t>
      </w:r>
      <w:r w:rsidR="00086CE8" w:rsidRPr="003B2B17">
        <w:rPr>
          <w:rFonts w:hint="eastAsia"/>
          <w:color w:val="auto"/>
        </w:rPr>
        <w:t>黒い</w:t>
      </w:r>
      <w:r w:rsidR="00BB70E2">
        <w:rPr>
          <w:rFonts w:hint="eastAsia"/>
          <w:color w:val="auto"/>
        </w:rPr>
        <w:t>四角</w:t>
      </w:r>
      <w:r w:rsidR="004D3813">
        <w:rPr>
          <w:rFonts w:hint="eastAsia"/>
          <w:color w:val="auto"/>
        </w:rPr>
        <w:t>形</w:t>
      </w:r>
      <w:r w:rsidR="00BB70E2">
        <w:rPr>
          <w:rFonts w:hint="eastAsia"/>
          <w:color w:val="auto"/>
        </w:rPr>
        <w:t>の</w:t>
      </w:r>
      <w:r w:rsidR="00086CE8" w:rsidRPr="003B2B17">
        <w:rPr>
          <w:rFonts w:hint="eastAsia"/>
          <w:color w:val="auto"/>
        </w:rPr>
        <w:t>スイッチがあります。</w:t>
      </w:r>
      <w:r w:rsidRPr="003B2B17">
        <w:rPr>
          <w:rFonts w:hint="eastAsia"/>
          <w:color w:val="auto"/>
        </w:rPr>
        <w:t>チャンネル</w:t>
      </w:r>
      <w:r w:rsidR="00202B8B" w:rsidRPr="003B2B17">
        <w:rPr>
          <w:rFonts w:hint="eastAsia"/>
          <w:color w:val="auto"/>
        </w:rPr>
        <w:t>1と</w:t>
      </w:r>
      <w:r w:rsidR="00F565DC" w:rsidRPr="003B2B17">
        <w:rPr>
          <w:rFonts w:hint="eastAsia"/>
          <w:color w:val="auto"/>
        </w:rPr>
        <w:t>チャンネル</w:t>
      </w:r>
      <w:r w:rsidR="00202B8B" w:rsidRPr="003B2B17">
        <w:rPr>
          <w:rFonts w:hint="eastAsia"/>
          <w:color w:val="auto"/>
        </w:rPr>
        <w:t>2の</w:t>
      </w:r>
      <w:r w:rsidR="009B7FC7" w:rsidRPr="003B2B17">
        <w:rPr>
          <w:rFonts w:hint="eastAsia"/>
          <w:color w:val="auto"/>
        </w:rPr>
        <w:t>ハイ</w:t>
      </w:r>
      <w:r w:rsidR="00202B8B" w:rsidRPr="003B2B17">
        <w:rPr>
          <w:rFonts w:hint="eastAsia"/>
          <w:color w:val="auto"/>
        </w:rPr>
        <w:t>インピーダンススイッチ</w:t>
      </w:r>
      <w:r w:rsidR="00BB70E2">
        <w:rPr>
          <w:rFonts w:hint="eastAsia"/>
          <w:color w:val="auto"/>
        </w:rPr>
        <w:t>です。</w:t>
      </w:r>
      <w:r w:rsidR="00202B8B" w:rsidRPr="003B2B17">
        <w:rPr>
          <w:rFonts w:hint="eastAsia"/>
          <w:color w:val="auto"/>
        </w:rPr>
        <w:t>スイッチが押されているときに</w:t>
      </w:r>
      <w:r w:rsidR="009B7FC7" w:rsidRPr="003B2B17">
        <w:rPr>
          <w:rFonts w:hint="eastAsia"/>
          <w:color w:val="auto"/>
        </w:rPr>
        <w:t>ハイ</w:t>
      </w:r>
      <w:r w:rsidR="00BA0ECE" w:rsidRPr="003B2B17">
        <w:rPr>
          <w:rFonts w:hint="eastAsia"/>
          <w:color w:val="auto"/>
        </w:rPr>
        <w:t>インピーダンスが</w:t>
      </w:r>
      <w:r w:rsidR="00202B8B" w:rsidRPr="003B2B17">
        <w:rPr>
          <w:rFonts w:hint="eastAsia"/>
          <w:color w:val="auto"/>
        </w:rPr>
        <w:t>有効になります。</w:t>
      </w:r>
      <w:r w:rsidRPr="003B2B17">
        <w:rPr>
          <w:rFonts w:hint="eastAsia"/>
          <w:color w:val="auto"/>
        </w:rPr>
        <w:t>チャンネル</w:t>
      </w:r>
      <w:r w:rsidR="00202B8B" w:rsidRPr="003B2B17">
        <w:rPr>
          <w:rFonts w:hint="eastAsia"/>
          <w:color w:val="auto"/>
        </w:rPr>
        <w:t>3から</w:t>
      </w:r>
      <w:r w:rsidR="00F565DC" w:rsidRPr="003B2B17">
        <w:rPr>
          <w:rFonts w:hint="eastAsia"/>
          <w:color w:val="auto"/>
        </w:rPr>
        <w:t>チャンネル</w:t>
      </w:r>
      <w:r w:rsidR="00202B8B" w:rsidRPr="003B2B17">
        <w:rPr>
          <w:rFonts w:hint="eastAsia"/>
          <w:color w:val="auto"/>
        </w:rPr>
        <w:t>8の</w:t>
      </w:r>
      <w:r w:rsidR="0072707F" w:rsidRPr="003B2B17">
        <w:rPr>
          <w:rFonts w:hint="eastAsia"/>
          <w:color w:val="auto"/>
        </w:rPr>
        <w:t>マイク/ライン入力端子</w:t>
      </w:r>
      <w:r w:rsidR="00202B8B" w:rsidRPr="003B2B17">
        <w:rPr>
          <w:rFonts w:hint="eastAsia"/>
          <w:color w:val="auto"/>
        </w:rPr>
        <w:t>の下には</w:t>
      </w:r>
      <w:r w:rsidR="00BB70E2" w:rsidRPr="003B2B17">
        <w:rPr>
          <w:rFonts w:hint="eastAsia"/>
          <w:color w:val="auto"/>
        </w:rPr>
        <w:t>黒い</w:t>
      </w:r>
      <w:r w:rsidR="00BB70E2">
        <w:rPr>
          <w:rFonts w:hint="eastAsia"/>
          <w:color w:val="auto"/>
        </w:rPr>
        <w:t>四角</w:t>
      </w:r>
      <w:r w:rsidR="00F66B0F">
        <w:rPr>
          <w:rFonts w:hint="eastAsia"/>
          <w:color w:val="auto"/>
        </w:rPr>
        <w:t>形</w:t>
      </w:r>
      <w:r w:rsidR="00BB70E2">
        <w:rPr>
          <w:rFonts w:hint="eastAsia"/>
          <w:color w:val="auto"/>
        </w:rPr>
        <w:t>の</w:t>
      </w:r>
      <w:r w:rsidR="00202B8B" w:rsidRPr="003B2B17">
        <w:rPr>
          <w:rFonts w:hint="eastAsia"/>
          <w:color w:val="auto"/>
        </w:rPr>
        <w:t>PADスイッチがあります。スイッチが押されているときに</w:t>
      </w:r>
      <w:r w:rsidR="00BA0ECE" w:rsidRPr="003B2B17">
        <w:rPr>
          <w:rFonts w:hint="eastAsia"/>
          <w:color w:val="auto"/>
        </w:rPr>
        <w:t>入力信号を26ｄB減衰させます</w:t>
      </w:r>
      <w:r w:rsidR="00202B8B" w:rsidRPr="003B2B17">
        <w:rPr>
          <w:rFonts w:hint="eastAsia"/>
          <w:color w:val="auto"/>
        </w:rPr>
        <w:t>。</w:t>
      </w:r>
      <w:r w:rsidRPr="003B2B17">
        <w:rPr>
          <w:rFonts w:hint="eastAsia"/>
          <w:color w:val="auto"/>
        </w:rPr>
        <w:t>チャンネル</w:t>
      </w:r>
      <w:r w:rsidR="00202B8B" w:rsidRPr="003B2B17">
        <w:rPr>
          <w:rFonts w:hint="eastAsia"/>
          <w:color w:val="auto"/>
        </w:rPr>
        <w:t>8の</w:t>
      </w:r>
      <w:r w:rsidR="006A7F71" w:rsidRPr="003B2B17">
        <w:rPr>
          <w:rFonts w:hint="eastAsia"/>
          <w:color w:val="auto"/>
        </w:rPr>
        <w:t>マイク/ライン入力端子</w:t>
      </w:r>
      <w:r w:rsidR="00202B8B" w:rsidRPr="003B2B17">
        <w:rPr>
          <w:rFonts w:hint="eastAsia"/>
          <w:color w:val="auto"/>
        </w:rPr>
        <w:t>の右隣には</w:t>
      </w:r>
      <w:r w:rsidR="005F441D" w:rsidRPr="005F441D">
        <w:rPr>
          <w:color w:val="auto"/>
          <w:lang w:val="nl-NL"/>
        </w:rPr>
        <w:t>LINE</w:t>
      </w:r>
      <w:r w:rsidR="005F441D" w:rsidRPr="005F441D">
        <w:rPr>
          <w:rFonts w:hint="eastAsia"/>
          <w:color w:val="auto"/>
          <w:lang w:val="nl-NL"/>
        </w:rPr>
        <w:t>入力端子</w:t>
      </w:r>
      <w:r w:rsidR="005F441D">
        <w:rPr>
          <w:rFonts w:hint="eastAsia"/>
          <w:color w:val="auto"/>
          <w:lang w:val="nl-NL"/>
        </w:rPr>
        <w:t>（</w:t>
      </w:r>
      <w:r w:rsidR="005F441D" w:rsidRPr="005F441D">
        <w:rPr>
          <w:color w:val="auto"/>
          <w:lang w:val="nl-NL"/>
        </w:rPr>
        <w:t>TS</w:t>
      </w:r>
      <w:r w:rsidR="005F441D" w:rsidRPr="005F441D">
        <w:rPr>
          <w:rFonts w:hint="eastAsia"/>
          <w:color w:val="auto"/>
          <w:lang w:val="nl-NL"/>
        </w:rPr>
        <w:t>プラグに対応</w:t>
      </w:r>
      <w:r w:rsidR="005F441D">
        <w:rPr>
          <w:rFonts w:hint="eastAsia"/>
          <w:color w:val="auto"/>
          <w:lang w:val="nl-NL"/>
        </w:rPr>
        <w:t>）</w:t>
      </w:r>
      <w:r w:rsidR="00202B8B" w:rsidRPr="003B2B17">
        <w:rPr>
          <w:rFonts w:hint="eastAsia"/>
          <w:color w:val="auto"/>
        </w:rPr>
        <w:t>が上下に</w:t>
      </w:r>
      <w:r w:rsidR="0052550A">
        <w:rPr>
          <w:rFonts w:hint="eastAsia"/>
          <w:color w:val="auto"/>
        </w:rPr>
        <w:t>ニ</w:t>
      </w:r>
      <w:r w:rsidR="00087077">
        <w:rPr>
          <w:rFonts w:hint="eastAsia"/>
          <w:color w:val="auto"/>
        </w:rPr>
        <w:t>列</w:t>
      </w:r>
      <w:r w:rsidR="00202B8B" w:rsidRPr="003B2B17">
        <w:rPr>
          <w:rFonts w:hint="eastAsia"/>
          <w:color w:val="auto"/>
        </w:rPr>
        <w:t>配置されています。</w:t>
      </w:r>
      <w:r w:rsidR="005038C4">
        <w:rPr>
          <w:rFonts w:hint="eastAsia"/>
          <w:color w:val="auto"/>
        </w:rPr>
        <w:t>左</w:t>
      </w:r>
      <w:r w:rsidR="00417F6F">
        <w:rPr>
          <w:rFonts w:hint="eastAsia"/>
          <w:color w:val="auto"/>
        </w:rPr>
        <w:t>上</w:t>
      </w:r>
      <w:r w:rsidR="005038C4">
        <w:rPr>
          <w:rFonts w:hint="eastAsia"/>
          <w:color w:val="auto"/>
        </w:rPr>
        <w:t>が</w:t>
      </w:r>
      <w:r w:rsidRPr="003B2B17">
        <w:rPr>
          <w:rFonts w:hint="eastAsia"/>
          <w:color w:val="auto"/>
        </w:rPr>
        <w:t>チャンネル</w:t>
      </w:r>
      <w:r w:rsidR="005038C4">
        <w:rPr>
          <w:rFonts w:hint="eastAsia"/>
          <w:color w:val="auto"/>
        </w:rPr>
        <w:t>9で</w:t>
      </w:r>
      <w:r w:rsidR="00867EE2">
        <w:rPr>
          <w:rFonts w:hint="eastAsia"/>
          <w:color w:val="auto"/>
        </w:rPr>
        <w:t>、</w:t>
      </w:r>
      <w:r w:rsidR="00202B8B" w:rsidRPr="003B2B17">
        <w:rPr>
          <w:rFonts w:hint="eastAsia"/>
          <w:color w:val="auto"/>
        </w:rPr>
        <w:t>L</w:t>
      </w:r>
      <w:r w:rsidR="00F565DC" w:rsidRPr="003B2B17">
        <w:rPr>
          <w:rFonts w:hint="eastAsia"/>
          <w:color w:val="auto"/>
        </w:rPr>
        <w:t>（</w:t>
      </w:r>
      <w:r w:rsidR="00202B8B" w:rsidRPr="003B2B17">
        <w:rPr>
          <w:rFonts w:hint="eastAsia"/>
          <w:color w:val="auto"/>
        </w:rPr>
        <w:t>MONO</w:t>
      </w:r>
      <w:r w:rsidR="00F565DC" w:rsidRPr="003B2B17">
        <w:rPr>
          <w:rFonts w:hint="eastAsia"/>
          <w:color w:val="auto"/>
        </w:rPr>
        <w:t>）</w:t>
      </w:r>
      <w:r w:rsidR="009B7FC7" w:rsidRPr="003B2B17">
        <w:rPr>
          <w:rFonts w:hint="eastAsia"/>
          <w:color w:val="auto"/>
        </w:rPr>
        <w:t>入力</w:t>
      </w:r>
      <w:r w:rsidR="00202B8B" w:rsidRPr="003B2B17">
        <w:rPr>
          <w:rFonts w:hint="eastAsia"/>
          <w:color w:val="auto"/>
        </w:rPr>
        <w:t>、</w:t>
      </w:r>
      <w:r w:rsidR="005038C4">
        <w:rPr>
          <w:rFonts w:hint="eastAsia"/>
          <w:color w:val="auto"/>
        </w:rPr>
        <w:t>左</w:t>
      </w:r>
      <w:r w:rsidR="00417F6F">
        <w:rPr>
          <w:rFonts w:hint="eastAsia"/>
          <w:color w:val="auto"/>
        </w:rPr>
        <w:t>下の</w:t>
      </w:r>
      <w:r w:rsidRPr="003B2B17">
        <w:rPr>
          <w:rFonts w:hint="eastAsia"/>
          <w:color w:val="auto"/>
        </w:rPr>
        <w:t>チャンネル</w:t>
      </w:r>
      <w:r w:rsidR="00202B8B" w:rsidRPr="003B2B17">
        <w:rPr>
          <w:rFonts w:hint="eastAsia"/>
          <w:color w:val="auto"/>
        </w:rPr>
        <w:t>10がR入力になります。</w:t>
      </w:r>
      <w:r w:rsidR="005038C4">
        <w:rPr>
          <w:rFonts w:hint="eastAsia"/>
          <w:color w:val="auto"/>
        </w:rPr>
        <w:t>右上が</w:t>
      </w:r>
      <w:r w:rsidR="005038C4" w:rsidRPr="003B2B17">
        <w:rPr>
          <w:rFonts w:hint="eastAsia"/>
          <w:color w:val="auto"/>
        </w:rPr>
        <w:t>チャンネル</w:t>
      </w:r>
      <w:r w:rsidR="005038C4">
        <w:rPr>
          <w:rFonts w:hint="eastAsia"/>
          <w:color w:val="auto"/>
        </w:rPr>
        <w:t>11で</w:t>
      </w:r>
      <w:r w:rsidR="00867EE2">
        <w:rPr>
          <w:rFonts w:hint="eastAsia"/>
          <w:color w:val="auto"/>
        </w:rPr>
        <w:t>、</w:t>
      </w:r>
      <w:r w:rsidR="005038C4" w:rsidRPr="003B2B17">
        <w:rPr>
          <w:rFonts w:hint="eastAsia"/>
          <w:color w:val="auto"/>
        </w:rPr>
        <w:t>L（MONO）入力、</w:t>
      </w:r>
      <w:r w:rsidR="00023B6F">
        <w:rPr>
          <w:rFonts w:hint="eastAsia"/>
          <w:color w:val="auto"/>
        </w:rPr>
        <w:t>右</w:t>
      </w:r>
      <w:r w:rsidR="005038C4">
        <w:rPr>
          <w:rFonts w:hint="eastAsia"/>
          <w:color w:val="auto"/>
        </w:rPr>
        <w:t>下の</w:t>
      </w:r>
      <w:r w:rsidR="005038C4" w:rsidRPr="003B2B17">
        <w:rPr>
          <w:rFonts w:hint="eastAsia"/>
          <w:color w:val="auto"/>
        </w:rPr>
        <w:t>チャンネル1</w:t>
      </w:r>
      <w:r w:rsidR="00BF23C0">
        <w:rPr>
          <w:rFonts w:hint="eastAsia"/>
          <w:color w:val="auto"/>
        </w:rPr>
        <w:t>2</w:t>
      </w:r>
      <w:r w:rsidR="005038C4" w:rsidRPr="003B2B17">
        <w:rPr>
          <w:rFonts w:hint="eastAsia"/>
          <w:color w:val="auto"/>
        </w:rPr>
        <w:t>がR入力になります。</w:t>
      </w:r>
      <w:r w:rsidRPr="003B2B17">
        <w:rPr>
          <w:rFonts w:hint="eastAsia"/>
          <w:color w:val="auto"/>
        </w:rPr>
        <w:t>チャンネル</w:t>
      </w:r>
      <w:r w:rsidR="00FC1E3B">
        <w:rPr>
          <w:rFonts w:hint="eastAsia"/>
          <w:color w:val="auto"/>
        </w:rPr>
        <w:t>10</w:t>
      </w:r>
      <w:r w:rsidR="0022444D" w:rsidRPr="003B2B17">
        <w:rPr>
          <w:rFonts w:hint="eastAsia"/>
          <w:color w:val="auto"/>
        </w:rPr>
        <w:t>のジャックの下にはUSB-オーディオリターン、USB-イチ</w:t>
      </w:r>
      <w:r w:rsidR="00F565DC" w:rsidRPr="003B2B17">
        <w:rPr>
          <w:rFonts w:hint="eastAsia"/>
          <w:color w:val="auto"/>
        </w:rPr>
        <w:t>-ニ</w:t>
      </w:r>
      <w:r w:rsidR="008E3566" w:rsidRPr="003B2B17">
        <w:rPr>
          <w:rFonts w:hint="eastAsia"/>
          <w:color w:val="auto"/>
        </w:rPr>
        <w:t>、</w:t>
      </w:r>
      <w:r w:rsidR="0022444D" w:rsidRPr="003B2B17">
        <w:rPr>
          <w:rFonts w:hint="eastAsia"/>
          <w:color w:val="auto"/>
        </w:rPr>
        <w:t>キーが、</w:t>
      </w:r>
      <w:r w:rsidR="00F565DC" w:rsidRPr="003B2B17">
        <w:rPr>
          <w:rFonts w:hint="eastAsia"/>
          <w:color w:val="auto"/>
        </w:rPr>
        <w:t>チャンネル</w:t>
      </w:r>
      <w:r w:rsidR="0022444D" w:rsidRPr="003B2B17">
        <w:rPr>
          <w:rFonts w:hint="eastAsia"/>
          <w:color w:val="auto"/>
        </w:rPr>
        <w:t>12のジャックの</w:t>
      </w:r>
      <w:r w:rsidR="00F565DC" w:rsidRPr="003B2B17">
        <w:rPr>
          <w:rFonts w:hint="eastAsia"/>
          <w:color w:val="auto"/>
        </w:rPr>
        <w:t>シタ</w:t>
      </w:r>
      <w:r w:rsidR="0022444D" w:rsidRPr="003B2B17">
        <w:rPr>
          <w:rFonts w:hint="eastAsia"/>
          <w:color w:val="auto"/>
        </w:rPr>
        <w:t>にはUSB-</w:t>
      </w:r>
      <w:r w:rsidR="00F565DC" w:rsidRPr="003B2B17">
        <w:rPr>
          <w:rFonts w:hint="eastAsia"/>
          <w:color w:val="auto"/>
        </w:rPr>
        <w:t>サン-ヨン</w:t>
      </w:r>
      <w:r w:rsidR="008E3566" w:rsidRPr="003B2B17">
        <w:rPr>
          <w:rFonts w:hint="eastAsia"/>
          <w:color w:val="auto"/>
        </w:rPr>
        <w:t>、</w:t>
      </w:r>
      <w:r w:rsidR="0022444D" w:rsidRPr="003B2B17">
        <w:rPr>
          <w:rFonts w:hint="eastAsia"/>
          <w:color w:val="auto"/>
        </w:rPr>
        <w:t>キーが配置されています。</w:t>
      </w:r>
      <w:r w:rsidR="00BA0ECE" w:rsidRPr="003B2B17">
        <w:rPr>
          <w:color w:val="auto"/>
        </w:rPr>
        <w:t>オーディオインターフェースとして使用しているとき</w:t>
      </w:r>
      <w:r w:rsidR="008E3566" w:rsidRPr="003B2B17">
        <w:rPr>
          <w:rFonts w:hint="eastAsia"/>
          <w:color w:val="auto"/>
        </w:rPr>
        <w:t>（</w:t>
      </w:r>
      <w:r w:rsidR="00BA0ECE" w:rsidRPr="003B2B17">
        <w:rPr>
          <w:color w:val="auto"/>
        </w:rPr>
        <w:t>パソコンまたはスマートフォン</w:t>
      </w:r>
      <w:r w:rsidR="00BA0ECE" w:rsidRPr="003B2B17">
        <w:rPr>
          <w:rFonts w:hint="eastAsia"/>
          <w:color w:val="auto"/>
        </w:rPr>
        <w:t>のチャンネル</w:t>
      </w:r>
      <w:r w:rsidR="00BA0ECE" w:rsidRPr="003B2B17">
        <w:rPr>
          <w:color w:val="auto"/>
        </w:rPr>
        <w:t>1</w:t>
      </w:r>
      <w:r w:rsidR="008E3566" w:rsidRPr="003B2B17">
        <w:rPr>
          <w:rFonts w:hint="eastAsia"/>
          <w:color w:val="auto"/>
        </w:rPr>
        <w:t>と</w:t>
      </w:r>
      <w:r w:rsidR="00BA0ECE" w:rsidRPr="003B2B17">
        <w:rPr>
          <w:color w:val="auto"/>
        </w:rPr>
        <w:t>2、3</w:t>
      </w:r>
      <w:r w:rsidR="008E3566" w:rsidRPr="003B2B17">
        <w:rPr>
          <w:rFonts w:hint="eastAsia"/>
          <w:color w:val="auto"/>
        </w:rPr>
        <w:t>と</w:t>
      </w:r>
      <w:r w:rsidR="00BA0ECE" w:rsidRPr="003B2B17">
        <w:rPr>
          <w:color w:val="auto"/>
        </w:rPr>
        <w:t>4の音声を入力し</w:t>
      </w:r>
      <w:r w:rsidR="00BA73F1">
        <w:rPr>
          <w:rFonts w:hint="eastAsia"/>
          <w:color w:val="auto"/>
        </w:rPr>
        <w:t>ているとき</w:t>
      </w:r>
      <w:r w:rsidR="008E3566" w:rsidRPr="003B2B17">
        <w:rPr>
          <w:rFonts w:hint="eastAsia"/>
          <w:color w:val="auto"/>
        </w:rPr>
        <w:t>）赤く点灯します。</w:t>
      </w:r>
      <w:r w:rsidR="002138DB" w:rsidRPr="003B2B17">
        <w:rPr>
          <w:color w:val="auto"/>
        </w:rPr>
        <w:t>消灯</w:t>
      </w:r>
      <w:r w:rsidR="002138DB" w:rsidRPr="003B2B17">
        <w:rPr>
          <w:rFonts w:hint="eastAsia"/>
          <w:color w:val="auto"/>
        </w:rPr>
        <w:t>時はライン</w:t>
      </w:r>
      <w:r w:rsidR="002138DB" w:rsidRPr="003B2B17">
        <w:rPr>
          <w:color w:val="auto"/>
        </w:rPr>
        <w:t>入力端子の音声を入力します。</w:t>
      </w:r>
    </w:p>
    <w:p w14:paraId="46DF4DB9" w14:textId="4FEE8A26" w:rsidR="00202B8B" w:rsidRPr="003B2B17" w:rsidRDefault="00BA0ECE" w:rsidP="00BA0ECE">
      <w:pPr>
        <w:pStyle w:val="2"/>
        <w:rPr>
          <w:color w:val="auto"/>
        </w:rPr>
      </w:pPr>
      <w:r w:rsidRPr="003B2B17">
        <w:rPr>
          <w:color w:val="auto"/>
        </w:rPr>
        <w:t xml:space="preserve"> </w:t>
      </w:r>
    </w:p>
    <w:p w14:paraId="3EDDECC0" w14:textId="42859974" w:rsidR="00086CE8" w:rsidRPr="003B2B17" w:rsidRDefault="007E1550" w:rsidP="00BA0ECE">
      <w:pPr>
        <w:pStyle w:val="2"/>
        <w:rPr>
          <w:color w:val="auto"/>
        </w:rPr>
      </w:pPr>
      <w:r w:rsidRPr="003B2B17">
        <w:rPr>
          <w:rFonts w:hint="eastAsia"/>
          <w:color w:val="auto"/>
        </w:rPr>
        <w:lastRenderedPageBreak/>
        <w:t>ハイインピーダンススイッチ</w:t>
      </w:r>
      <w:r>
        <w:rPr>
          <w:rFonts w:hint="eastAsia"/>
          <w:color w:val="auto"/>
        </w:rPr>
        <w:t>と</w:t>
      </w:r>
      <w:r w:rsidRPr="003B2B17">
        <w:rPr>
          <w:rFonts w:hint="eastAsia"/>
          <w:color w:val="auto"/>
        </w:rPr>
        <w:t>PADスイッチ</w:t>
      </w:r>
      <w:r>
        <w:rPr>
          <w:rFonts w:hint="eastAsia"/>
          <w:color w:val="auto"/>
        </w:rPr>
        <w:t>それぞれ</w:t>
      </w:r>
      <w:r w:rsidR="00202B8B" w:rsidRPr="003B2B17">
        <w:rPr>
          <w:rFonts w:hint="eastAsia"/>
          <w:color w:val="auto"/>
        </w:rPr>
        <w:t>の左下にある突起（</w:t>
      </w:r>
      <w:r w:rsidR="0022444D" w:rsidRPr="003B2B17">
        <w:rPr>
          <w:rFonts w:hint="eastAsia"/>
          <w:color w:val="auto"/>
        </w:rPr>
        <w:t>10</w:t>
      </w:r>
      <w:r w:rsidR="00202B8B" w:rsidRPr="003B2B17">
        <w:rPr>
          <w:rFonts w:hint="eastAsia"/>
          <w:color w:val="auto"/>
        </w:rPr>
        <w:t>個）は各チャンネルの入力レベルを監視するシグナルインジケーターです。</w:t>
      </w:r>
      <w:r w:rsidR="00BA0ECE" w:rsidRPr="003B2B17">
        <w:rPr>
          <w:rFonts w:hint="eastAsia"/>
          <w:color w:val="auto"/>
        </w:rPr>
        <w:t>赤</w:t>
      </w:r>
      <w:r w:rsidR="008E3566" w:rsidRPr="003B2B17">
        <w:rPr>
          <w:rFonts w:hint="eastAsia"/>
          <w:color w:val="auto"/>
        </w:rPr>
        <w:t>く</w:t>
      </w:r>
      <w:r w:rsidR="00BA0ECE" w:rsidRPr="003B2B17">
        <w:rPr>
          <w:rFonts w:hint="eastAsia"/>
          <w:color w:val="auto"/>
        </w:rPr>
        <w:t>点灯</w:t>
      </w:r>
      <w:r w:rsidR="008E3566" w:rsidRPr="003B2B17">
        <w:rPr>
          <w:rFonts w:hint="eastAsia"/>
          <w:color w:val="auto"/>
        </w:rPr>
        <w:t>（クリップ）</w:t>
      </w:r>
      <w:r w:rsidR="00BA0ECE" w:rsidRPr="003B2B17">
        <w:rPr>
          <w:rFonts w:hint="eastAsia"/>
          <w:color w:val="auto"/>
        </w:rPr>
        <w:t>しないようにゲインを調節してください</w:t>
      </w:r>
      <w:r w:rsidR="008E3566" w:rsidRPr="003B2B17">
        <w:rPr>
          <w:rFonts w:hint="eastAsia"/>
          <w:color w:val="auto"/>
        </w:rPr>
        <w:t>。</w:t>
      </w:r>
    </w:p>
    <w:p w14:paraId="4DCA1137" w14:textId="106EF6F6" w:rsidR="003C5528" w:rsidRPr="003B2B17" w:rsidRDefault="00F565DC" w:rsidP="00F565DC">
      <w:pPr>
        <w:pStyle w:val="2"/>
        <w:rPr>
          <w:color w:val="auto"/>
        </w:rPr>
      </w:pPr>
      <w:r w:rsidRPr="003B2B17">
        <w:rPr>
          <w:rFonts w:hint="eastAsia"/>
          <w:color w:val="auto"/>
        </w:rPr>
        <w:t>チャンネル11とチャンネル12の右隣にはマスターアウトセクションがあり、</w:t>
      </w:r>
      <w:r w:rsidR="00767F39" w:rsidRPr="00767F39">
        <w:rPr>
          <w:color w:val="auto"/>
          <w:lang w:val="nl-NL"/>
        </w:rPr>
        <w:t>MASTER OUT L/R</w:t>
      </w:r>
      <w:r w:rsidR="00767F39" w:rsidRPr="00767F39">
        <w:rPr>
          <w:rFonts w:hint="eastAsia"/>
          <w:color w:val="auto"/>
          <w:lang w:val="nl-NL"/>
        </w:rPr>
        <w:t>端子</w:t>
      </w:r>
      <w:r w:rsidR="00FC7803">
        <w:rPr>
          <w:rFonts w:hint="eastAsia"/>
          <w:color w:val="auto"/>
          <w:lang w:val="nl-NL"/>
        </w:rPr>
        <w:t>（</w:t>
      </w:r>
      <w:r w:rsidR="00FC7803" w:rsidRPr="00FC7803">
        <w:rPr>
          <w:color w:val="auto"/>
          <w:lang w:val="nl-NL"/>
        </w:rPr>
        <w:t>XLR</w:t>
      </w:r>
      <w:r w:rsidR="00FC7803" w:rsidRPr="00FC7803">
        <w:rPr>
          <w:rFonts w:hint="eastAsia"/>
          <w:color w:val="auto"/>
          <w:lang w:val="nl-NL"/>
        </w:rPr>
        <w:t>プラグに対応</w:t>
      </w:r>
      <w:r w:rsidR="00FC7803">
        <w:rPr>
          <w:rFonts w:hint="eastAsia"/>
          <w:color w:val="auto"/>
          <w:lang w:val="nl-NL"/>
        </w:rPr>
        <w:t>）</w:t>
      </w:r>
      <w:r w:rsidRPr="003B2B17">
        <w:rPr>
          <w:rFonts w:hint="eastAsia"/>
          <w:color w:val="auto"/>
        </w:rPr>
        <w:t>が上下に</w:t>
      </w:r>
      <w:r w:rsidR="000368F0">
        <w:rPr>
          <w:rFonts w:hint="eastAsia"/>
          <w:color w:val="auto"/>
        </w:rPr>
        <w:t>2</w:t>
      </w:r>
      <w:r w:rsidR="00166987">
        <w:rPr>
          <w:rFonts w:hint="eastAsia"/>
          <w:color w:val="auto"/>
        </w:rPr>
        <w:t>つ</w:t>
      </w:r>
      <w:r w:rsidRPr="003B2B17">
        <w:rPr>
          <w:rFonts w:hint="eastAsia"/>
          <w:color w:val="auto"/>
        </w:rPr>
        <w:t>配置されています。</w:t>
      </w:r>
      <w:r w:rsidR="008E3566" w:rsidRPr="003B2B17">
        <w:rPr>
          <w:rFonts w:hint="eastAsia"/>
          <w:color w:val="auto"/>
        </w:rPr>
        <w:t>ウエ</w:t>
      </w:r>
      <w:r w:rsidRPr="003B2B17">
        <w:rPr>
          <w:rFonts w:hint="eastAsia"/>
          <w:color w:val="auto"/>
        </w:rPr>
        <w:t>側がLチャンネル、下側がRチャンネル用です。それぞれの</w:t>
      </w:r>
      <w:r w:rsidR="00457229" w:rsidRPr="00767F39">
        <w:rPr>
          <w:rFonts w:hint="eastAsia"/>
          <w:color w:val="auto"/>
          <w:lang w:val="nl-NL"/>
        </w:rPr>
        <w:t>端子</w:t>
      </w:r>
      <w:r w:rsidRPr="003B2B17">
        <w:rPr>
          <w:rFonts w:hint="eastAsia"/>
          <w:color w:val="auto"/>
        </w:rPr>
        <w:t>の左上、右下にある突起はねじです。</w:t>
      </w:r>
    </w:p>
    <w:p w14:paraId="39173D78" w14:textId="5CD05E54" w:rsidR="003C5528" w:rsidRPr="003B2B17" w:rsidRDefault="00F565DC" w:rsidP="0039414B">
      <w:pPr>
        <w:pStyle w:val="2"/>
      </w:pPr>
      <w:r w:rsidRPr="003B2B17">
        <w:rPr>
          <w:rFonts w:hint="eastAsia"/>
        </w:rPr>
        <w:t>マスターアウト</w:t>
      </w:r>
      <w:r w:rsidR="003C5528" w:rsidRPr="003B2B17">
        <w:rPr>
          <w:rFonts w:hint="eastAsia"/>
        </w:rPr>
        <w:t>セクションの右隣にはモニターアウトセクションがあります。一番</w:t>
      </w:r>
      <w:r w:rsidR="008E3566" w:rsidRPr="003B2B17">
        <w:rPr>
          <w:rFonts w:hint="eastAsia"/>
        </w:rPr>
        <w:t>ウエ</w:t>
      </w:r>
      <w:r w:rsidR="003C5528" w:rsidRPr="003B2B17">
        <w:rPr>
          <w:rFonts w:hint="eastAsia"/>
        </w:rPr>
        <w:t>の列は</w:t>
      </w:r>
      <w:r w:rsidR="00340F57" w:rsidRPr="00340F57">
        <w:rPr>
          <w:lang w:val="nl-NL"/>
        </w:rPr>
        <w:t>MONITOR OUT</w:t>
      </w:r>
      <w:r w:rsidR="00340F57" w:rsidRPr="00340F57">
        <w:rPr>
          <w:rFonts w:hint="eastAsia"/>
          <w:lang w:val="nl-NL"/>
        </w:rPr>
        <w:t>端子</w:t>
      </w:r>
      <w:r w:rsidR="00340F57">
        <w:rPr>
          <w:rFonts w:hint="eastAsia"/>
          <w:lang w:val="nl-NL"/>
        </w:rPr>
        <w:t>（</w:t>
      </w:r>
      <w:r w:rsidR="003C5528" w:rsidRPr="003B2B17">
        <w:rPr>
          <w:rFonts w:hint="eastAsia"/>
        </w:rPr>
        <w:t>T</w:t>
      </w:r>
      <w:r w:rsidR="002421D9" w:rsidRPr="003B2B17">
        <w:rPr>
          <w:rFonts w:hint="eastAsia"/>
        </w:rPr>
        <w:t>R</w:t>
      </w:r>
      <w:r w:rsidR="003C5528" w:rsidRPr="003B2B17">
        <w:rPr>
          <w:rFonts w:hint="eastAsia"/>
        </w:rPr>
        <w:t>S</w:t>
      </w:r>
      <w:r w:rsidR="00340F57">
        <w:rPr>
          <w:rFonts w:hint="eastAsia"/>
        </w:rPr>
        <w:t>プラグ</w:t>
      </w:r>
      <w:r w:rsidR="00617D6F">
        <w:rPr>
          <w:rFonts w:hint="eastAsia"/>
        </w:rPr>
        <w:t>に</w:t>
      </w:r>
      <w:r w:rsidR="00340F57">
        <w:rPr>
          <w:rFonts w:hint="eastAsia"/>
        </w:rPr>
        <w:t>対応）</w:t>
      </w:r>
      <w:r w:rsidR="003C5528" w:rsidRPr="003B2B17">
        <w:rPr>
          <w:rFonts w:hint="eastAsia"/>
        </w:rPr>
        <w:t>が横に5</w:t>
      </w:r>
      <w:r w:rsidR="00166987">
        <w:rPr>
          <w:rFonts w:hint="eastAsia"/>
        </w:rPr>
        <w:t>つ</w:t>
      </w:r>
      <w:r w:rsidR="003C5528" w:rsidRPr="003B2B17">
        <w:rPr>
          <w:rFonts w:hint="eastAsia"/>
        </w:rPr>
        <w:t>並んで配置されています。左からモニターアウトA</w:t>
      </w:r>
      <w:r w:rsidR="0060305D">
        <w:rPr>
          <w:rFonts w:hint="eastAsia"/>
        </w:rPr>
        <w:t>から</w:t>
      </w:r>
      <w:r w:rsidR="003C5528" w:rsidRPr="003B2B17">
        <w:rPr>
          <w:rFonts w:hint="eastAsia"/>
        </w:rPr>
        <w:t>D</w:t>
      </w:r>
      <w:r w:rsidR="00BE1F0B">
        <w:rPr>
          <w:rFonts w:hint="eastAsia"/>
        </w:rPr>
        <w:t>の4つと、</w:t>
      </w:r>
      <w:r w:rsidR="003C5528" w:rsidRPr="003B2B17">
        <w:rPr>
          <w:rFonts w:hint="eastAsia"/>
        </w:rPr>
        <w:t>PHONES出力ジャックとなります。その下にはそれぞれノブがあり出力の音量を調節できます。最大と最小で回転が止まります。</w:t>
      </w:r>
    </w:p>
    <w:p w14:paraId="3F3C7C9A" w14:textId="582B0531" w:rsidR="00F565DC" w:rsidRPr="003B2B17" w:rsidRDefault="003C5528" w:rsidP="003C5528">
      <w:pPr>
        <w:pStyle w:val="2"/>
        <w:rPr>
          <w:color w:val="auto"/>
        </w:rPr>
      </w:pPr>
      <w:r w:rsidRPr="003B2B17">
        <w:rPr>
          <w:rFonts w:hint="eastAsia"/>
          <w:color w:val="auto"/>
        </w:rPr>
        <w:t>モニターアウト</w:t>
      </w:r>
      <w:r w:rsidRPr="003B2B17">
        <w:rPr>
          <w:color w:val="auto"/>
        </w:rPr>
        <w:t>A</w:t>
      </w:r>
      <w:r w:rsidR="00FE045F">
        <w:rPr>
          <w:rFonts w:hint="eastAsia"/>
          <w:color w:val="auto"/>
        </w:rPr>
        <w:t>から</w:t>
      </w:r>
      <w:r w:rsidRPr="003B2B17">
        <w:rPr>
          <w:color w:val="auto"/>
        </w:rPr>
        <w:t>D</w:t>
      </w:r>
      <w:r w:rsidRPr="003B2B17">
        <w:rPr>
          <w:rFonts w:hint="eastAsia"/>
          <w:color w:val="auto"/>
        </w:rPr>
        <w:t>のノブの下には、</w:t>
      </w:r>
      <w:r w:rsidR="00CF6066" w:rsidRPr="003B2B17">
        <w:rPr>
          <w:rFonts w:hint="eastAsia"/>
          <w:color w:val="auto"/>
        </w:rPr>
        <w:t>黒い</w:t>
      </w:r>
      <w:r w:rsidR="00CF6066">
        <w:rPr>
          <w:rFonts w:hint="eastAsia"/>
          <w:color w:val="auto"/>
        </w:rPr>
        <w:t>四角</w:t>
      </w:r>
      <w:r w:rsidR="00EA779F">
        <w:rPr>
          <w:rFonts w:hint="eastAsia"/>
          <w:color w:val="auto"/>
        </w:rPr>
        <w:t>形</w:t>
      </w:r>
      <w:r w:rsidR="00CF6066">
        <w:rPr>
          <w:rFonts w:hint="eastAsia"/>
          <w:color w:val="auto"/>
        </w:rPr>
        <w:t>の</w:t>
      </w:r>
      <w:r w:rsidRPr="003B2B17">
        <w:rPr>
          <w:rFonts w:hint="eastAsia"/>
          <w:color w:val="auto"/>
        </w:rPr>
        <w:t>スイッチが</w:t>
      </w:r>
      <w:r w:rsidR="008C568A">
        <w:rPr>
          <w:rFonts w:hint="eastAsia"/>
          <w:color w:val="auto"/>
        </w:rPr>
        <w:t>横に</w:t>
      </w:r>
      <w:r w:rsidRPr="003B2B17">
        <w:rPr>
          <w:rFonts w:hint="eastAsia"/>
          <w:color w:val="auto"/>
        </w:rPr>
        <w:t>4つ</w:t>
      </w:r>
      <w:r w:rsidR="008C568A">
        <w:rPr>
          <w:rFonts w:hint="eastAsia"/>
          <w:color w:val="auto"/>
        </w:rPr>
        <w:t>並んでいます。</w:t>
      </w:r>
      <w:r w:rsidRPr="003B2B17">
        <w:rPr>
          <w:rFonts w:hint="eastAsia"/>
          <w:color w:val="auto"/>
        </w:rPr>
        <w:t>押し込んだ時にモニターアウトAからD</w:t>
      </w:r>
      <w:r w:rsidR="00846C9C" w:rsidRPr="003B2B17">
        <w:rPr>
          <w:rFonts w:hint="eastAsia"/>
          <w:color w:val="auto"/>
        </w:rPr>
        <w:t>はSEND-AからDの出力を</w:t>
      </w:r>
      <w:r w:rsidRPr="003B2B17">
        <w:rPr>
          <w:rFonts w:hint="eastAsia"/>
          <w:color w:val="auto"/>
        </w:rPr>
        <w:t>、押していないときはマスター</w:t>
      </w:r>
      <w:r w:rsidR="00846C9C" w:rsidRPr="003B2B17">
        <w:rPr>
          <w:rFonts w:hint="eastAsia"/>
          <w:color w:val="auto"/>
        </w:rPr>
        <w:t>の</w:t>
      </w:r>
      <w:r w:rsidRPr="003B2B17">
        <w:rPr>
          <w:rFonts w:hint="eastAsia"/>
          <w:color w:val="auto"/>
        </w:rPr>
        <w:t>出力を</w:t>
      </w:r>
      <w:r w:rsidR="00BD543D" w:rsidRPr="00340F57">
        <w:rPr>
          <w:color w:val="auto"/>
          <w:lang w:val="nl-NL"/>
        </w:rPr>
        <w:t>MONITOR OUT</w:t>
      </w:r>
      <w:r w:rsidR="00BD543D" w:rsidRPr="00340F57">
        <w:rPr>
          <w:rFonts w:hint="eastAsia"/>
          <w:color w:val="auto"/>
          <w:lang w:val="nl-NL"/>
        </w:rPr>
        <w:t>端子</w:t>
      </w:r>
      <w:r w:rsidRPr="003B2B17">
        <w:rPr>
          <w:rFonts w:hint="eastAsia"/>
          <w:color w:val="auto"/>
        </w:rPr>
        <w:t>から出力します。更にその下に</w:t>
      </w:r>
      <w:r w:rsidR="00A234F1" w:rsidRPr="003B2B17">
        <w:rPr>
          <w:rFonts w:hint="eastAsia"/>
          <w:color w:val="auto"/>
        </w:rPr>
        <w:t>黒い</w:t>
      </w:r>
      <w:r w:rsidR="00A234F1">
        <w:rPr>
          <w:rFonts w:hint="eastAsia"/>
          <w:color w:val="auto"/>
        </w:rPr>
        <w:t>四角</w:t>
      </w:r>
      <w:r w:rsidR="009768EC">
        <w:rPr>
          <w:rFonts w:hint="eastAsia"/>
          <w:color w:val="auto"/>
        </w:rPr>
        <w:t>形</w:t>
      </w:r>
      <w:r w:rsidR="00A234F1">
        <w:rPr>
          <w:rFonts w:hint="eastAsia"/>
          <w:color w:val="auto"/>
        </w:rPr>
        <w:t>の</w:t>
      </w:r>
      <w:r w:rsidRPr="003B2B17">
        <w:rPr>
          <w:rFonts w:hint="eastAsia"/>
          <w:color w:val="auto"/>
        </w:rPr>
        <w:t>4つのスイッチがあり、</w:t>
      </w:r>
      <w:r w:rsidR="002421D9" w:rsidRPr="003B2B17">
        <w:rPr>
          <w:rFonts w:hint="eastAsia"/>
          <w:color w:val="auto"/>
        </w:rPr>
        <w:t>モニターアウト接続機器の指定をします。</w:t>
      </w:r>
      <w:r w:rsidR="003B6A49" w:rsidRPr="003B2B17">
        <w:rPr>
          <w:rFonts w:hint="eastAsia"/>
          <w:color w:val="auto"/>
        </w:rPr>
        <w:t>押し込んだ時に</w:t>
      </w:r>
      <w:r w:rsidR="006B68D2" w:rsidRPr="006B68D2">
        <w:rPr>
          <w:rFonts w:hint="eastAsia"/>
          <w:color w:val="auto"/>
          <w:lang w:val="nl-NL"/>
        </w:rPr>
        <w:t>パワードモニターなどのライン機器</w:t>
      </w:r>
      <w:r w:rsidR="006B68D2">
        <w:rPr>
          <w:rFonts w:hint="eastAsia"/>
          <w:color w:val="auto"/>
          <w:lang w:val="nl-NL"/>
        </w:rPr>
        <w:t>、</w:t>
      </w:r>
      <w:r w:rsidR="002421D9" w:rsidRPr="003B2B17">
        <w:rPr>
          <w:rFonts w:hint="eastAsia"/>
          <w:color w:val="auto"/>
        </w:rPr>
        <w:t>押していないときはヘッドフォン</w:t>
      </w:r>
      <w:r w:rsidR="006B68D2">
        <w:rPr>
          <w:rFonts w:hint="eastAsia"/>
          <w:color w:val="auto"/>
        </w:rPr>
        <w:t>を接続し</w:t>
      </w:r>
      <w:r w:rsidR="002421D9" w:rsidRPr="003B2B17">
        <w:rPr>
          <w:rFonts w:hint="eastAsia"/>
          <w:color w:val="auto"/>
        </w:rPr>
        <w:t>ます。</w:t>
      </w:r>
    </w:p>
    <w:p w14:paraId="3E6F84B9" w14:textId="40BFAC62" w:rsidR="004959CD" w:rsidRPr="003B2B17" w:rsidRDefault="00BE1F0B" w:rsidP="004959CD">
      <w:pPr>
        <w:pStyle w:val="2"/>
        <w:rPr>
          <w:color w:val="auto"/>
        </w:rPr>
      </w:pPr>
      <w:r>
        <w:rPr>
          <w:rFonts w:hint="eastAsia"/>
          <w:color w:val="auto"/>
        </w:rPr>
        <w:t>一番右の</w:t>
      </w:r>
      <w:r w:rsidR="003E2521" w:rsidRPr="003B2B17">
        <w:rPr>
          <w:rFonts w:hint="eastAsia"/>
          <w:color w:val="auto"/>
        </w:rPr>
        <w:t>PHONES出力ジャック</w:t>
      </w:r>
      <w:r w:rsidR="003E2521">
        <w:rPr>
          <w:rFonts w:hint="eastAsia"/>
          <w:color w:val="auto"/>
        </w:rPr>
        <w:t>下にあるノブ</w:t>
      </w:r>
      <w:r w:rsidR="000B537F" w:rsidRPr="003B2B17">
        <w:rPr>
          <w:rFonts w:hint="eastAsia"/>
          <w:color w:val="auto"/>
        </w:rPr>
        <w:t>の下</w:t>
      </w:r>
      <w:r w:rsidR="002B4475">
        <w:rPr>
          <w:rFonts w:hint="eastAsia"/>
          <w:color w:val="auto"/>
        </w:rPr>
        <w:t>に</w:t>
      </w:r>
      <w:r w:rsidR="00CF6066">
        <w:rPr>
          <w:rFonts w:hint="eastAsia"/>
          <w:color w:val="auto"/>
        </w:rPr>
        <w:t>は</w:t>
      </w:r>
      <w:r w:rsidR="002B4475" w:rsidRPr="003B2B17">
        <w:rPr>
          <w:rFonts w:hint="eastAsia"/>
          <w:color w:val="auto"/>
        </w:rPr>
        <w:t>黒い</w:t>
      </w:r>
      <w:r w:rsidR="002B4475">
        <w:rPr>
          <w:rFonts w:hint="eastAsia"/>
          <w:color w:val="auto"/>
        </w:rPr>
        <w:t>四角</w:t>
      </w:r>
      <w:r w:rsidR="006E4094">
        <w:rPr>
          <w:rFonts w:hint="eastAsia"/>
          <w:color w:val="auto"/>
        </w:rPr>
        <w:t>形</w:t>
      </w:r>
      <w:r w:rsidR="002B4475">
        <w:rPr>
          <w:rFonts w:hint="eastAsia"/>
          <w:color w:val="auto"/>
        </w:rPr>
        <w:t>の</w:t>
      </w:r>
      <w:r w:rsidR="000B537F" w:rsidRPr="003B2B17">
        <w:rPr>
          <w:rFonts w:hint="eastAsia"/>
          <w:color w:val="auto"/>
        </w:rPr>
        <w:t>SELECTキー</w:t>
      </w:r>
      <w:r w:rsidR="002B4475">
        <w:rPr>
          <w:rFonts w:hint="eastAsia"/>
          <w:color w:val="auto"/>
        </w:rPr>
        <w:t>があり、</w:t>
      </w:r>
      <w:r w:rsidR="004959CD" w:rsidRPr="003B2B17">
        <w:rPr>
          <w:color w:val="auto"/>
        </w:rPr>
        <w:t>MONITOR OUT端子（PHONES）から出力される音声を選択します。</w:t>
      </w:r>
      <w:r w:rsidR="004959CD" w:rsidRPr="003B2B17">
        <w:rPr>
          <w:rFonts w:hint="eastAsia"/>
          <w:color w:val="auto"/>
        </w:rPr>
        <w:t>押すたびに</w:t>
      </w:r>
      <w:r w:rsidR="006B68D2">
        <w:rPr>
          <w:rFonts w:hint="eastAsia"/>
          <w:color w:val="auto"/>
        </w:rPr>
        <w:t>、MASTER、SEND AからE、SOLOに</w:t>
      </w:r>
      <w:r w:rsidR="004959CD" w:rsidRPr="003B2B17">
        <w:rPr>
          <w:rFonts w:hint="eastAsia"/>
          <w:color w:val="auto"/>
        </w:rPr>
        <w:t>切り替わり、選択中の出力が点灯します。</w:t>
      </w:r>
    </w:p>
    <w:p w14:paraId="434CAC27" w14:textId="144A5A27" w:rsidR="00A35BC9" w:rsidRPr="003B2B17" w:rsidRDefault="00E10A5A" w:rsidP="00C604D2">
      <w:pPr>
        <w:pStyle w:val="2"/>
        <w:rPr>
          <w:lang w:val="nl-NL"/>
        </w:rPr>
      </w:pPr>
      <w:r w:rsidRPr="003B2B17">
        <w:rPr>
          <w:rFonts w:hint="eastAsia"/>
        </w:rPr>
        <w:t>次に、オーバーダ</w:t>
      </w:r>
      <w:r w:rsidR="00CD60E8">
        <w:rPr>
          <w:rFonts w:hint="eastAsia"/>
        </w:rPr>
        <w:t>ブ</w:t>
      </w:r>
      <w:r w:rsidRPr="003B2B17">
        <w:rPr>
          <w:rFonts w:hint="eastAsia"/>
        </w:rPr>
        <w:t>セクションの説明をします。</w:t>
      </w:r>
      <w:r w:rsidR="00CD60E8" w:rsidRPr="00CD60E8">
        <w:rPr>
          <w:rFonts w:hint="eastAsia"/>
        </w:rPr>
        <w:t>中央から左側にかけて、横に</w:t>
      </w:r>
      <w:r w:rsidR="00CD60E8" w:rsidRPr="00CD60E8">
        <w:t>10、縦に3つ、計30のノブが並んでいます。</w:t>
      </w:r>
      <w:r w:rsidR="00C604D2" w:rsidRPr="00C604D2">
        <w:rPr>
          <w:rFonts w:hint="eastAsia"/>
        </w:rPr>
        <w:t>一番</w:t>
      </w:r>
      <w:r w:rsidR="00C604D2">
        <w:rPr>
          <w:rFonts w:hint="eastAsia"/>
        </w:rPr>
        <w:t>ウエ</w:t>
      </w:r>
      <w:r w:rsidR="00C604D2" w:rsidRPr="00C604D2">
        <w:rPr>
          <w:rFonts w:hint="eastAsia"/>
        </w:rPr>
        <w:t>のノブのさらに上に、四角いキーが</w:t>
      </w:r>
      <w:r w:rsidR="00C604D2">
        <w:rPr>
          <w:rFonts w:hint="eastAsia"/>
        </w:rPr>
        <w:t>横に</w:t>
      </w:r>
      <w:r w:rsidR="00C604D2" w:rsidRPr="00C604D2">
        <w:t>10個並んでいます。</w:t>
      </w:r>
      <w:r w:rsidR="002B4475">
        <w:rPr>
          <w:rFonts w:hint="eastAsia"/>
        </w:rPr>
        <w:t>さらにその</w:t>
      </w:r>
      <w:r w:rsidR="008154D5">
        <w:rPr>
          <w:rFonts w:hint="eastAsia"/>
        </w:rPr>
        <w:t>右</w:t>
      </w:r>
      <w:r w:rsidR="002B4475">
        <w:rPr>
          <w:rFonts w:hint="eastAsia"/>
        </w:rPr>
        <w:t>横に</w:t>
      </w:r>
      <w:r w:rsidRPr="003B2B17">
        <w:rPr>
          <w:rFonts w:hint="eastAsia"/>
        </w:rPr>
        <w:t>長方形のキーが4</w:t>
      </w:r>
      <w:r w:rsidR="00166987">
        <w:rPr>
          <w:rFonts w:hint="eastAsia"/>
        </w:rPr>
        <w:t>つ</w:t>
      </w:r>
      <w:r w:rsidRPr="003B2B17">
        <w:rPr>
          <w:rFonts w:hint="eastAsia"/>
        </w:rPr>
        <w:t>あ</w:t>
      </w:r>
      <w:r w:rsidR="00C604D2">
        <w:rPr>
          <w:rFonts w:hint="eastAsia"/>
        </w:rPr>
        <w:t>ります</w:t>
      </w:r>
      <w:r w:rsidR="00A35BC9" w:rsidRPr="003B2B17">
        <w:rPr>
          <w:rFonts w:hint="eastAsia"/>
        </w:rPr>
        <w:t>。四角いキーは各チャンネルセレクトキーで、</w:t>
      </w:r>
      <w:r w:rsidR="00A35BC9" w:rsidRPr="003B2B17">
        <w:t xml:space="preserve"> オーバーダビングモードON時に、各チャンネルの再生／録音を切り替えます。各チャンネル</w:t>
      </w:r>
      <w:r w:rsidR="008000A8">
        <w:rPr>
          <w:rFonts w:hint="eastAsia"/>
        </w:rPr>
        <w:t>に</w:t>
      </w:r>
      <w:r w:rsidR="00A35BC9" w:rsidRPr="003B2B17">
        <w:t>ファイルを割り当てるとき</w:t>
      </w:r>
      <w:r w:rsidR="008000A8">
        <w:rPr>
          <w:rFonts w:hint="eastAsia"/>
        </w:rPr>
        <w:t>は</w:t>
      </w:r>
      <w:r w:rsidR="00A35BC9" w:rsidRPr="003B2B17">
        <w:t>、チャンネルを選択します。</w:t>
      </w:r>
      <w:r w:rsidR="00A35BC9" w:rsidRPr="003B2B17">
        <w:rPr>
          <w:rFonts w:hint="eastAsia"/>
        </w:rPr>
        <w:t>長方形の一番左のキーは</w:t>
      </w:r>
      <w:r w:rsidR="00A35BC9" w:rsidRPr="003B2B17">
        <w:t>FILE SELECTキー</w:t>
      </w:r>
      <w:r w:rsidR="00A35BC9" w:rsidRPr="003B2B17">
        <w:rPr>
          <w:rFonts w:hint="eastAsia"/>
        </w:rPr>
        <w:t>で</w:t>
      </w:r>
      <w:r w:rsidR="000E1CAB">
        <w:rPr>
          <w:rFonts w:hint="eastAsia"/>
        </w:rPr>
        <w:t>、</w:t>
      </w:r>
      <w:r w:rsidR="00A35BC9" w:rsidRPr="003B2B17">
        <w:rPr>
          <w:rFonts w:hint="eastAsia"/>
        </w:rPr>
        <w:t>各チャンネルにファイルを割り当てるときにメニュー画面を開きます。その右</w:t>
      </w:r>
      <w:r w:rsidR="00742E75">
        <w:rPr>
          <w:rFonts w:hint="eastAsia"/>
        </w:rPr>
        <w:t>隣</w:t>
      </w:r>
      <w:r w:rsidR="00A35BC9" w:rsidRPr="003B2B17">
        <w:rPr>
          <w:rFonts w:hint="eastAsia"/>
        </w:rPr>
        <w:t>の長方形のキーは</w:t>
      </w:r>
      <w:r w:rsidR="00A35BC9" w:rsidRPr="003B2B17">
        <w:t>MIX DOWN</w:t>
      </w:r>
      <w:r w:rsidR="00A35BC9" w:rsidRPr="003B2B17">
        <w:rPr>
          <w:rFonts w:hint="eastAsia"/>
        </w:rPr>
        <w:t>キーで</w:t>
      </w:r>
      <w:r w:rsidR="00A35BC9" w:rsidRPr="003B2B17">
        <w:rPr>
          <w:rFonts w:hint="eastAsia"/>
          <w:lang w:val="nl-NL"/>
        </w:rPr>
        <w:t>最終的なステレオミックスをマスタートラックに録音します。その右</w:t>
      </w:r>
      <w:r w:rsidR="002F2BB7">
        <w:rPr>
          <w:rFonts w:hint="eastAsia"/>
        </w:rPr>
        <w:t>隣</w:t>
      </w:r>
      <w:r w:rsidR="00A35BC9" w:rsidRPr="003B2B17">
        <w:rPr>
          <w:rFonts w:hint="eastAsia"/>
          <w:lang w:val="nl-NL"/>
        </w:rPr>
        <w:t>のキーは</w:t>
      </w:r>
      <w:r w:rsidR="00A35BC9" w:rsidRPr="003B2B17">
        <w:rPr>
          <w:lang w:val="nl-NL"/>
        </w:rPr>
        <w:t xml:space="preserve">AUTO PUNCH </w:t>
      </w:r>
      <w:r w:rsidR="00A35BC9" w:rsidRPr="003B2B17">
        <w:rPr>
          <w:rFonts w:hint="eastAsia"/>
          <w:lang w:val="nl-NL"/>
        </w:rPr>
        <w:t>イン/アウト</w:t>
      </w:r>
      <w:r w:rsidR="00A35BC9" w:rsidRPr="003B2B17">
        <w:rPr>
          <w:lang w:val="nl-NL"/>
        </w:rPr>
        <w:t>キー</w:t>
      </w:r>
      <w:r w:rsidR="00A35BC9" w:rsidRPr="003B2B17">
        <w:rPr>
          <w:rFonts w:hint="eastAsia"/>
          <w:lang w:val="nl-NL"/>
        </w:rPr>
        <w:t>で、すでに録音されているトラックの一部のみを録音し直します。</w:t>
      </w:r>
      <w:r w:rsidR="00A35BC9" w:rsidRPr="003B2B17">
        <w:rPr>
          <w:lang w:val="nl-NL"/>
        </w:rPr>
        <w:t>パンチイン</w:t>
      </w:r>
      <w:r w:rsidR="009F13D1">
        <w:rPr>
          <w:rFonts w:hint="eastAsia"/>
          <w:lang w:val="nl-NL"/>
        </w:rPr>
        <w:t>とは、</w:t>
      </w:r>
      <w:r w:rsidR="00A35BC9" w:rsidRPr="003B2B17">
        <w:rPr>
          <w:lang w:val="nl-NL"/>
        </w:rPr>
        <w:t>トラックの状態を再生から録音へ</w:t>
      </w:r>
      <w:r w:rsidR="00A35BC9" w:rsidRPr="003B2B17">
        <w:rPr>
          <w:lang w:val="nl-NL"/>
        </w:rPr>
        <w:lastRenderedPageBreak/>
        <w:t>切り替える操作です。パンチアウト</w:t>
      </w:r>
      <w:r w:rsidR="009F13D1">
        <w:rPr>
          <w:rFonts w:hint="eastAsia"/>
          <w:lang w:val="nl-NL"/>
        </w:rPr>
        <w:t>とは、</w:t>
      </w:r>
      <w:r w:rsidR="00A35BC9" w:rsidRPr="003B2B17">
        <w:rPr>
          <w:lang w:val="nl-NL"/>
        </w:rPr>
        <w:t>トラックの状態を録音から再生へと切り替える操作です。</w:t>
      </w:r>
      <w:r w:rsidR="00A35BC9" w:rsidRPr="003B2B17">
        <w:rPr>
          <w:rFonts w:hint="eastAsia"/>
          <w:lang w:val="nl-NL"/>
        </w:rPr>
        <w:t>一番右のキーは</w:t>
      </w:r>
      <w:r w:rsidR="00A35BC9" w:rsidRPr="003B2B17">
        <w:rPr>
          <w:lang w:val="nl-NL"/>
        </w:rPr>
        <w:t>OVERDUB MODEキー</w:t>
      </w:r>
      <w:r w:rsidR="00A35BC9" w:rsidRPr="003B2B17">
        <w:rPr>
          <w:rFonts w:hint="eastAsia"/>
          <w:lang w:val="nl-NL"/>
        </w:rPr>
        <w:t>で</w:t>
      </w:r>
      <w:r w:rsidR="00D13CE2">
        <w:rPr>
          <w:rFonts w:hint="eastAsia"/>
          <w:lang w:val="nl-NL"/>
        </w:rPr>
        <w:t>、</w:t>
      </w:r>
      <w:r w:rsidR="00A35BC9" w:rsidRPr="003B2B17">
        <w:rPr>
          <w:lang w:val="nl-NL"/>
        </w:rPr>
        <w:t>点灯</w:t>
      </w:r>
      <w:r w:rsidR="009A74CF">
        <w:rPr>
          <w:rFonts w:hint="eastAsia"/>
          <w:lang w:val="nl-NL"/>
        </w:rPr>
        <w:t>ジ</w:t>
      </w:r>
      <w:r w:rsidR="007D391A">
        <w:rPr>
          <w:rFonts w:hint="eastAsia"/>
          <w:lang w:val="nl-NL"/>
        </w:rPr>
        <w:t>に</w:t>
      </w:r>
      <w:r w:rsidR="00A35BC9" w:rsidRPr="003B2B17">
        <w:rPr>
          <w:lang w:val="nl-NL"/>
        </w:rPr>
        <w:t>オーバーダビングモードをONにします。</w:t>
      </w:r>
      <w:r w:rsidR="00A35BC9" w:rsidRPr="003B2B17">
        <w:rPr>
          <w:rFonts w:hint="eastAsia"/>
          <w:lang w:val="nl-NL"/>
        </w:rPr>
        <w:t>特定のチャンネル</w:t>
      </w:r>
      <w:r w:rsidR="007D391A">
        <w:rPr>
          <w:rFonts w:hint="eastAsia"/>
          <w:lang w:val="nl-NL"/>
        </w:rPr>
        <w:t>を</w:t>
      </w:r>
      <w:r w:rsidR="00A35BC9" w:rsidRPr="003B2B17">
        <w:rPr>
          <w:rFonts w:hint="eastAsia"/>
          <w:lang w:val="nl-NL"/>
        </w:rPr>
        <w:t>録音</w:t>
      </w:r>
      <w:r w:rsidR="00120A8C">
        <w:rPr>
          <w:rFonts w:hint="eastAsia"/>
          <w:lang w:val="nl-NL"/>
        </w:rPr>
        <w:t>中に</w:t>
      </w:r>
      <w:r w:rsidR="00A35BC9" w:rsidRPr="003B2B17">
        <w:rPr>
          <w:rFonts w:hint="eastAsia"/>
          <w:lang w:val="nl-NL"/>
        </w:rPr>
        <w:t>、各チャンネルに録音したファイルを再生できます。</w:t>
      </w:r>
      <w:r w:rsidR="003C1586" w:rsidRPr="003B2B17">
        <w:rPr>
          <w:rFonts w:hint="eastAsia"/>
          <w:lang w:val="nl-NL"/>
        </w:rPr>
        <w:t>録音</w:t>
      </w:r>
      <w:r w:rsidR="003C1586">
        <w:rPr>
          <w:rFonts w:hint="eastAsia"/>
          <w:lang w:val="nl-NL"/>
        </w:rPr>
        <w:t>すると</w:t>
      </w:r>
      <w:r w:rsidR="003C1586" w:rsidRPr="003B2B17">
        <w:rPr>
          <w:rFonts w:hint="eastAsia"/>
          <w:lang w:val="nl-NL"/>
        </w:rPr>
        <w:t>現在のプロジェクトに上書きします。</w:t>
      </w:r>
    </w:p>
    <w:p w14:paraId="73CD9364" w14:textId="1DB916DE" w:rsidR="00086CE8" w:rsidRPr="0039414B" w:rsidRDefault="00A35BC9" w:rsidP="00A221AE">
      <w:pPr>
        <w:pStyle w:val="2"/>
        <w:rPr>
          <w:color w:val="auto"/>
        </w:rPr>
      </w:pPr>
      <w:r w:rsidRPr="0039414B">
        <w:rPr>
          <w:color w:val="auto"/>
          <w:lang w:val="nl-NL"/>
        </w:rPr>
        <w:t>消灯</w:t>
      </w:r>
      <w:r w:rsidR="009A74CF" w:rsidRPr="0039414B">
        <w:rPr>
          <w:rFonts w:hint="eastAsia"/>
          <w:color w:val="auto"/>
          <w:lang w:val="nl-NL"/>
        </w:rPr>
        <w:t>ジ</w:t>
      </w:r>
      <w:r w:rsidR="00E7068B" w:rsidRPr="0039414B">
        <w:rPr>
          <w:rFonts w:hint="eastAsia"/>
          <w:color w:val="auto"/>
          <w:lang w:val="nl-NL"/>
        </w:rPr>
        <w:t>は</w:t>
      </w:r>
      <w:r w:rsidRPr="0039414B">
        <w:rPr>
          <w:color w:val="auto"/>
          <w:lang w:val="nl-NL"/>
        </w:rPr>
        <w:t>オーバーダビングモードをOFFにします。</w:t>
      </w:r>
      <w:r w:rsidRPr="0039414B">
        <w:rPr>
          <w:rFonts w:hint="eastAsia"/>
          <w:color w:val="auto"/>
          <w:lang w:val="nl-NL"/>
        </w:rPr>
        <w:t>録音を開始するたびに新しいプロジェクトを作成します。</w:t>
      </w:r>
    </w:p>
    <w:p w14:paraId="026B52C7" w14:textId="19A2C0E2" w:rsidR="00636718" w:rsidRDefault="00636718" w:rsidP="00636718">
      <w:pPr>
        <w:pStyle w:val="2"/>
        <w:rPr>
          <w:color w:val="auto"/>
        </w:rPr>
      </w:pPr>
      <w:r w:rsidRPr="003B2B17">
        <w:rPr>
          <w:rFonts w:hint="eastAsia"/>
          <w:color w:val="auto"/>
        </w:rPr>
        <w:t>次に</w:t>
      </w:r>
      <w:r w:rsidR="00F82D5D">
        <w:rPr>
          <w:rFonts w:hint="eastAsia"/>
          <w:color w:val="auto"/>
        </w:rPr>
        <w:t>その下の、</w:t>
      </w:r>
      <w:r w:rsidRPr="003B2B17">
        <w:rPr>
          <w:rFonts w:hint="eastAsia"/>
          <w:color w:val="auto"/>
        </w:rPr>
        <w:t>横に10</w:t>
      </w:r>
      <w:r w:rsidR="00B728F7">
        <w:rPr>
          <w:rFonts w:hint="eastAsia"/>
          <w:color w:val="auto"/>
        </w:rPr>
        <w:t>、</w:t>
      </w:r>
      <w:r w:rsidRPr="003B2B17">
        <w:rPr>
          <w:rFonts w:hint="eastAsia"/>
          <w:color w:val="auto"/>
        </w:rPr>
        <w:t>縦に3</w:t>
      </w:r>
      <w:r w:rsidR="00B728F7">
        <w:rPr>
          <w:rFonts w:hint="eastAsia"/>
          <w:color w:val="auto"/>
        </w:rPr>
        <w:t>つ</w:t>
      </w:r>
      <w:r w:rsidR="00534A3D">
        <w:rPr>
          <w:rFonts w:hint="eastAsia"/>
          <w:color w:val="auto"/>
        </w:rPr>
        <w:t>、</w:t>
      </w:r>
      <w:r w:rsidRPr="003B2B17">
        <w:rPr>
          <w:rFonts w:hint="eastAsia"/>
          <w:color w:val="auto"/>
        </w:rPr>
        <w:t>計30あるノブについて説明します。チャンネルノブ</w:t>
      </w:r>
      <w:r w:rsidR="00534A3D">
        <w:rPr>
          <w:rFonts w:hint="eastAsia"/>
          <w:color w:val="auto"/>
        </w:rPr>
        <w:t>といい、</w:t>
      </w:r>
      <w:r w:rsidRPr="003B2B17">
        <w:rPr>
          <w:rFonts w:hint="eastAsia"/>
          <w:color w:val="auto"/>
        </w:rPr>
        <w:t>上チュウゲ（チャンネル</w:t>
      </w:r>
      <w:r w:rsidRPr="003B2B17">
        <w:rPr>
          <w:color w:val="auto"/>
        </w:rPr>
        <w:t>1～8、9</w:t>
      </w:r>
      <w:r w:rsidR="00630BBB">
        <w:rPr>
          <w:rFonts w:hint="eastAsia"/>
          <w:color w:val="auto"/>
        </w:rPr>
        <w:t>と</w:t>
      </w:r>
      <w:r w:rsidRPr="003B2B17">
        <w:rPr>
          <w:color w:val="auto"/>
        </w:rPr>
        <w:t>10、11</w:t>
      </w:r>
      <w:r w:rsidR="00630BBB">
        <w:rPr>
          <w:rFonts w:hint="eastAsia"/>
          <w:color w:val="auto"/>
        </w:rPr>
        <w:t>と</w:t>
      </w:r>
      <w:r w:rsidRPr="003B2B17">
        <w:rPr>
          <w:color w:val="auto"/>
        </w:rPr>
        <w:t>12）</w:t>
      </w:r>
      <w:r w:rsidR="003662FB">
        <w:rPr>
          <w:rFonts w:hint="eastAsia"/>
          <w:color w:val="auto"/>
        </w:rPr>
        <w:t>のノブで</w:t>
      </w:r>
      <w:r w:rsidRPr="003B2B17">
        <w:rPr>
          <w:rFonts w:hint="eastAsia"/>
          <w:color w:val="auto"/>
        </w:rPr>
        <w:t>各チャンネルのゲイン、音圧、ローカット、音質、左右の定位、エフェクトへの送り量、</w:t>
      </w:r>
      <w:r w:rsidRPr="003B2B17">
        <w:rPr>
          <w:color w:val="auto"/>
        </w:rPr>
        <w:t>MONITOR OUT端</w:t>
      </w:r>
      <w:r w:rsidRPr="003B2B17">
        <w:rPr>
          <w:rFonts w:hint="eastAsia"/>
          <w:color w:val="auto"/>
        </w:rPr>
        <w:t>子（</w:t>
      </w:r>
      <w:r w:rsidRPr="003B2B17">
        <w:rPr>
          <w:color w:val="auto"/>
        </w:rPr>
        <w:t>SEND A</w:t>
      </w:r>
      <w:r w:rsidR="00980C32">
        <w:rPr>
          <w:rFonts w:hint="eastAsia"/>
          <w:color w:val="auto"/>
        </w:rPr>
        <w:t>から</w:t>
      </w:r>
      <w:r w:rsidRPr="003B2B17">
        <w:rPr>
          <w:color w:val="auto"/>
        </w:rPr>
        <w:t>E）への送り量を調節します。調節する機能は、</w:t>
      </w:r>
      <w:r w:rsidR="00754B25">
        <w:rPr>
          <w:rFonts w:hint="eastAsia"/>
          <w:color w:val="auto"/>
        </w:rPr>
        <w:t>一番右上の</w:t>
      </w:r>
      <w:r w:rsidRPr="003B2B17">
        <w:rPr>
          <w:rFonts w:hint="eastAsia"/>
          <w:color w:val="auto"/>
        </w:rPr>
        <w:t>ノブの右隣にある</w:t>
      </w:r>
      <w:r w:rsidR="00B14131">
        <w:rPr>
          <w:rFonts w:hint="eastAsia"/>
          <w:color w:val="auto"/>
        </w:rPr>
        <w:t>、</w:t>
      </w:r>
      <w:r w:rsidRPr="003B2B17">
        <w:rPr>
          <w:rFonts w:hint="eastAsia"/>
          <w:color w:val="auto"/>
        </w:rPr>
        <w:t>横に並んでいる四角い5</w:t>
      </w:r>
      <w:r w:rsidR="00B14131">
        <w:rPr>
          <w:rFonts w:hint="eastAsia"/>
          <w:color w:val="auto"/>
        </w:rPr>
        <w:t>つの</w:t>
      </w:r>
      <w:r w:rsidRPr="003B2B17">
        <w:rPr>
          <w:color w:val="auto"/>
        </w:rPr>
        <w:t>チャンネルノブ選択キー（1</w:t>
      </w:r>
      <w:r w:rsidRPr="003B2B17">
        <w:rPr>
          <w:rFonts w:hint="eastAsia"/>
          <w:color w:val="auto"/>
        </w:rPr>
        <w:t>〜</w:t>
      </w:r>
      <w:r w:rsidRPr="003B2B17">
        <w:rPr>
          <w:color w:val="auto"/>
        </w:rPr>
        <w:t>5）で選択し</w:t>
      </w:r>
      <w:r w:rsidRPr="003B2B17">
        <w:rPr>
          <w:rFonts w:hint="eastAsia"/>
          <w:color w:val="auto"/>
        </w:rPr>
        <w:t>ます。調節量はディスプレイやノブ周りのインジケーターで表示されます。</w:t>
      </w:r>
    </w:p>
    <w:p w14:paraId="4830DF51" w14:textId="26552966" w:rsidR="00BE1587" w:rsidRDefault="00636718" w:rsidP="00636718">
      <w:pPr>
        <w:pStyle w:val="2"/>
        <w:rPr>
          <w:color w:val="auto"/>
          <w:lang w:val="nl-NL"/>
        </w:rPr>
      </w:pPr>
      <w:r w:rsidRPr="003B2B17">
        <w:rPr>
          <w:rFonts w:hint="eastAsia"/>
          <w:color w:val="auto"/>
        </w:rPr>
        <w:t>次に</w:t>
      </w:r>
      <w:r w:rsidR="00ED4B74">
        <w:rPr>
          <w:rFonts w:hint="eastAsia"/>
          <w:color w:val="auto"/>
        </w:rPr>
        <w:t>、</w:t>
      </w:r>
      <w:r w:rsidR="002178FD">
        <w:rPr>
          <w:rFonts w:hint="eastAsia"/>
          <w:color w:val="auto"/>
        </w:rPr>
        <w:t>横に10並んでいる</w:t>
      </w:r>
      <w:r w:rsidR="00C5725B">
        <w:rPr>
          <w:rFonts w:hint="eastAsia"/>
          <w:color w:val="auto"/>
        </w:rPr>
        <w:t>ノブのうち、</w:t>
      </w:r>
      <w:r w:rsidR="006725FE">
        <w:rPr>
          <w:rFonts w:hint="eastAsia"/>
          <w:color w:val="auto"/>
        </w:rPr>
        <w:t>一番下</w:t>
      </w:r>
      <w:r w:rsidR="00C5725B">
        <w:rPr>
          <w:rFonts w:hint="eastAsia"/>
          <w:color w:val="auto"/>
        </w:rPr>
        <w:t>の各</w:t>
      </w:r>
      <w:r w:rsidR="002178FD">
        <w:rPr>
          <w:rFonts w:hint="eastAsia"/>
          <w:color w:val="auto"/>
        </w:rPr>
        <w:t>ノブの下</w:t>
      </w:r>
      <w:r w:rsidR="006725FE">
        <w:rPr>
          <w:rFonts w:hint="eastAsia"/>
          <w:color w:val="auto"/>
        </w:rPr>
        <w:t>にある</w:t>
      </w:r>
      <w:r w:rsidR="004D7EFD">
        <w:rPr>
          <w:rFonts w:hint="eastAsia"/>
          <w:color w:val="auto"/>
        </w:rPr>
        <w:t>、</w:t>
      </w:r>
      <w:r w:rsidR="00ED4B74">
        <w:rPr>
          <w:rFonts w:hint="eastAsia"/>
          <w:color w:val="auto"/>
        </w:rPr>
        <w:t>左右に２つ</w:t>
      </w:r>
      <w:r w:rsidR="004A2983">
        <w:rPr>
          <w:rFonts w:hint="eastAsia"/>
          <w:color w:val="auto"/>
        </w:rPr>
        <w:t>並んでいる</w:t>
      </w:r>
      <w:r w:rsidRPr="003B2B17">
        <w:rPr>
          <w:rFonts w:hint="eastAsia"/>
          <w:color w:val="auto"/>
        </w:rPr>
        <w:t>ミュートキー／ソロキーについて説明します。</w:t>
      </w:r>
      <w:r w:rsidR="00551ECB">
        <w:rPr>
          <w:rFonts w:hint="eastAsia"/>
          <w:color w:val="auto"/>
        </w:rPr>
        <w:t>左</w:t>
      </w:r>
      <w:r w:rsidR="00480093">
        <w:rPr>
          <w:rFonts w:hint="eastAsia"/>
          <w:color w:val="auto"/>
        </w:rPr>
        <w:t>側</w:t>
      </w:r>
      <w:r w:rsidR="00551ECB">
        <w:rPr>
          <w:rFonts w:hint="eastAsia"/>
          <w:color w:val="auto"/>
        </w:rPr>
        <w:t>は</w:t>
      </w:r>
      <w:r w:rsidRPr="003B2B17">
        <w:rPr>
          <w:rFonts w:hint="eastAsia"/>
          <w:color w:val="auto"/>
        </w:rPr>
        <w:t>ミュートキー</w:t>
      </w:r>
      <w:r w:rsidR="00551ECB">
        <w:rPr>
          <w:rFonts w:hint="eastAsia"/>
          <w:color w:val="auto"/>
        </w:rPr>
        <w:t>で、</w:t>
      </w:r>
      <w:r w:rsidRPr="003B2B17">
        <w:rPr>
          <w:rFonts w:hint="eastAsia"/>
          <w:color w:val="auto"/>
        </w:rPr>
        <w:t>押して点灯させると押したチャンネルをミュートします。</w:t>
      </w:r>
      <w:r w:rsidR="00551ECB">
        <w:rPr>
          <w:rFonts w:hint="eastAsia"/>
          <w:color w:val="auto"/>
        </w:rPr>
        <w:t>右</w:t>
      </w:r>
      <w:r w:rsidR="00480093">
        <w:rPr>
          <w:rFonts w:hint="eastAsia"/>
          <w:color w:val="auto"/>
        </w:rPr>
        <w:t>側</w:t>
      </w:r>
      <w:r w:rsidR="00551ECB">
        <w:rPr>
          <w:rFonts w:hint="eastAsia"/>
          <w:color w:val="auto"/>
        </w:rPr>
        <w:t>は</w:t>
      </w:r>
      <w:r w:rsidRPr="003B2B17">
        <w:rPr>
          <w:rFonts w:hint="eastAsia"/>
          <w:color w:val="auto"/>
        </w:rPr>
        <w:t>ソロキー</w:t>
      </w:r>
      <w:r w:rsidR="00551ECB">
        <w:rPr>
          <w:rFonts w:hint="eastAsia"/>
          <w:color w:val="auto"/>
        </w:rPr>
        <w:t>で、</w:t>
      </w:r>
      <w:r w:rsidRPr="003B2B17">
        <w:rPr>
          <w:rFonts w:hint="eastAsia"/>
          <w:color w:val="auto"/>
        </w:rPr>
        <w:t>押して点灯させるとチャンネルフェーダー通過前の信号を</w:t>
      </w:r>
      <w:r w:rsidRPr="003B2B17">
        <w:rPr>
          <w:color w:val="auto"/>
        </w:rPr>
        <w:t>MONITOR OUT</w:t>
      </w:r>
      <w:r w:rsidRPr="003B2B17">
        <w:rPr>
          <w:rFonts w:hint="eastAsia"/>
          <w:color w:val="auto"/>
        </w:rPr>
        <w:t>端子（</w:t>
      </w:r>
      <w:r w:rsidRPr="003B2B17">
        <w:rPr>
          <w:color w:val="auto"/>
        </w:rPr>
        <w:t>PHONES</w:t>
      </w:r>
      <w:r w:rsidRPr="003B2B17">
        <w:rPr>
          <w:rFonts w:hint="eastAsia"/>
          <w:color w:val="auto"/>
        </w:rPr>
        <w:t>）から聞くことができます。このとき、</w:t>
      </w:r>
      <w:r w:rsidRPr="003B2B17">
        <w:rPr>
          <w:color w:val="auto"/>
        </w:rPr>
        <w:t>MONITOR OUT</w:t>
      </w:r>
      <w:r w:rsidRPr="003B2B17">
        <w:rPr>
          <w:rFonts w:hint="eastAsia"/>
          <w:color w:val="auto"/>
        </w:rPr>
        <w:t>端子（</w:t>
      </w:r>
      <w:r w:rsidRPr="003B2B17">
        <w:rPr>
          <w:color w:val="auto"/>
        </w:rPr>
        <w:t>PHONES</w:t>
      </w:r>
      <w:r w:rsidRPr="003B2B17">
        <w:rPr>
          <w:rFonts w:hint="eastAsia"/>
          <w:color w:val="auto"/>
        </w:rPr>
        <w:t>）から出力される信号は自動的に</w:t>
      </w:r>
      <w:r w:rsidRPr="003B2B17">
        <w:rPr>
          <w:color w:val="auto"/>
        </w:rPr>
        <w:t>SOLO</w:t>
      </w:r>
      <w:r w:rsidRPr="003B2B17">
        <w:rPr>
          <w:rFonts w:hint="eastAsia"/>
          <w:color w:val="auto"/>
          <w:lang w:val="nl-NL"/>
        </w:rPr>
        <w:t>が選択されます。</w:t>
      </w:r>
    </w:p>
    <w:p w14:paraId="4AAC48FD" w14:textId="4BD68AE0" w:rsidR="00BE1587" w:rsidRDefault="00BE1587" w:rsidP="00BE1587">
      <w:pPr>
        <w:pStyle w:val="2"/>
        <w:rPr>
          <w:color w:val="auto"/>
          <w:lang w:val="nl-NL"/>
        </w:rPr>
      </w:pPr>
      <w:r w:rsidRPr="003B2B17">
        <w:rPr>
          <w:rFonts w:hint="eastAsia"/>
          <w:color w:val="auto"/>
          <w:lang w:val="nl-NL"/>
        </w:rPr>
        <w:t>次に</w:t>
      </w:r>
      <w:r w:rsidR="00D47B5C">
        <w:rPr>
          <w:rFonts w:hint="eastAsia"/>
          <w:color w:val="auto"/>
          <w:lang w:val="nl-NL"/>
        </w:rPr>
        <w:t>、</w:t>
      </w:r>
      <w:r w:rsidR="005D24E8">
        <w:rPr>
          <w:rFonts w:hint="eastAsia"/>
          <w:color w:val="auto"/>
          <w:lang w:val="nl-NL"/>
        </w:rPr>
        <w:t>各</w:t>
      </w:r>
      <w:r w:rsidRPr="003B2B17">
        <w:rPr>
          <w:rFonts w:hint="eastAsia"/>
          <w:color w:val="auto"/>
          <w:lang w:val="nl-NL"/>
        </w:rPr>
        <w:t>ミュート/ソロキーの下にある</w:t>
      </w:r>
      <w:r w:rsidR="008F70FE" w:rsidRPr="003B2B17">
        <w:rPr>
          <w:rFonts w:hint="eastAsia"/>
          <w:color w:val="auto"/>
          <w:lang w:val="nl-NL"/>
        </w:rPr>
        <w:t>フェーダー</w:t>
      </w:r>
      <w:r w:rsidR="00D47B5C">
        <w:rPr>
          <w:rFonts w:hint="eastAsia"/>
          <w:color w:val="auto"/>
          <w:lang w:val="nl-NL"/>
        </w:rPr>
        <w:t>について説明します。</w:t>
      </w:r>
      <w:r w:rsidR="00D25D18">
        <w:rPr>
          <w:rFonts w:hint="eastAsia"/>
          <w:color w:val="auto"/>
          <w:lang w:val="nl-NL"/>
        </w:rPr>
        <w:t>横並びに</w:t>
      </w:r>
      <w:r w:rsidR="00541709">
        <w:rPr>
          <w:rFonts w:hint="eastAsia"/>
          <w:color w:val="auto"/>
          <w:lang w:val="nl-NL"/>
        </w:rPr>
        <w:t>12</w:t>
      </w:r>
      <w:r w:rsidR="005D24E8">
        <w:rPr>
          <w:rFonts w:hint="eastAsia"/>
          <w:color w:val="auto"/>
          <w:lang w:val="nl-NL"/>
        </w:rPr>
        <w:t>の</w:t>
      </w:r>
      <w:r w:rsidR="00562F5D">
        <w:rPr>
          <w:rFonts w:hint="eastAsia"/>
          <w:color w:val="auto"/>
          <w:lang w:val="nl-NL"/>
        </w:rPr>
        <w:t>フェーダー</w:t>
      </w:r>
      <w:r w:rsidR="005D24E8">
        <w:rPr>
          <w:rFonts w:hint="eastAsia"/>
          <w:color w:val="auto"/>
          <w:lang w:val="nl-NL"/>
        </w:rPr>
        <w:t>があります。</w:t>
      </w:r>
      <w:r w:rsidR="008A2EDB">
        <w:rPr>
          <w:rFonts w:hint="eastAsia"/>
          <w:color w:val="auto"/>
          <w:lang w:val="nl-NL"/>
        </w:rPr>
        <w:t>フェーダーは、縦に細長い溝の上を上下に</w:t>
      </w:r>
      <w:r w:rsidR="000B16CD">
        <w:rPr>
          <w:rFonts w:hint="eastAsia"/>
          <w:color w:val="auto"/>
          <w:lang w:val="nl-NL"/>
        </w:rPr>
        <w:t>スライドします</w:t>
      </w:r>
      <w:r w:rsidR="008A2EDB">
        <w:rPr>
          <w:rFonts w:hint="eastAsia"/>
          <w:color w:val="auto"/>
          <w:lang w:val="nl-NL"/>
        </w:rPr>
        <w:t>。</w:t>
      </w:r>
      <w:r w:rsidR="00541709">
        <w:rPr>
          <w:rFonts w:hint="eastAsia"/>
          <w:color w:val="auto"/>
          <w:lang w:val="nl-NL"/>
        </w:rPr>
        <w:t>左から10個までのフェーダーを、</w:t>
      </w:r>
      <w:r w:rsidRPr="003B2B17">
        <w:rPr>
          <w:rFonts w:hint="eastAsia"/>
          <w:color w:val="auto"/>
          <w:lang w:val="nl-NL"/>
        </w:rPr>
        <w:t>チャンネルフェーダー</w:t>
      </w:r>
      <w:r w:rsidR="00D47B5C">
        <w:rPr>
          <w:rFonts w:hint="eastAsia"/>
          <w:color w:val="auto"/>
          <w:lang w:val="nl-NL"/>
        </w:rPr>
        <w:t>といい、</w:t>
      </w:r>
      <w:r w:rsidRPr="003B2B17">
        <w:rPr>
          <w:rFonts w:hint="eastAsia"/>
          <w:color w:val="auto"/>
          <w:lang w:val="nl-NL"/>
        </w:rPr>
        <w:t>各チャンネルの信号レベルを</w:t>
      </w:r>
      <w:r w:rsidR="00293503" w:rsidRPr="003B2B17">
        <w:rPr>
          <w:rFonts w:hint="eastAsia"/>
          <w:color w:val="auto"/>
          <w:lang w:val="nl-NL"/>
        </w:rPr>
        <w:t>マイナス無限大</w:t>
      </w:r>
      <w:r w:rsidRPr="003B2B17">
        <w:rPr>
          <w:color w:val="auto"/>
          <w:lang w:val="nl-NL"/>
        </w:rPr>
        <w:t>から+10 dBの範囲で調節します。</w:t>
      </w:r>
      <w:r w:rsidR="009D37A2">
        <w:rPr>
          <w:rFonts w:hint="eastAsia"/>
          <w:color w:val="auto"/>
          <w:lang w:val="nl-NL"/>
        </w:rPr>
        <w:t>フェーダーの隣にある</w:t>
      </w:r>
      <w:r w:rsidR="0064203B">
        <w:rPr>
          <w:rFonts w:hint="eastAsia"/>
          <w:color w:val="auto"/>
          <w:lang w:val="nl-NL"/>
        </w:rPr>
        <w:t>、</w:t>
      </w:r>
      <w:r w:rsidR="009D37A2">
        <w:rPr>
          <w:rFonts w:hint="eastAsia"/>
          <w:color w:val="auto"/>
          <w:lang w:val="nl-NL"/>
        </w:rPr>
        <w:t>縦に長い</w:t>
      </w:r>
      <w:r w:rsidR="0064203B">
        <w:rPr>
          <w:rFonts w:hint="eastAsia"/>
          <w:color w:val="auto"/>
          <w:lang w:val="nl-NL"/>
        </w:rPr>
        <w:t>トツ</w:t>
      </w:r>
      <w:r w:rsidR="009D37A2">
        <w:rPr>
          <w:rFonts w:hint="eastAsia"/>
          <w:color w:val="auto"/>
          <w:lang w:val="nl-NL"/>
        </w:rPr>
        <w:t>部分は</w:t>
      </w:r>
      <w:r w:rsidRPr="003B2B17">
        <w:rPr>
          <w:rFonts w:hint="eastAsia"/>
          <w:color w:val="auto"/>
          <w:lang w:val="nl-NL"/>
        </w:rPr>
        <w:t>レベルメーター</w:t>
      </w:r>
      <w:r w:rsidR="009D37A2">
        <w:rPr>
          <w:rFonts w:hint="eastAsia"/>
          <w:color w:val="auto"/>
          <w:lang w:val="nl-NL"/>
        </w:rPr>
        <w:t>といい、</w:t>
      </w:r>
      <w:r w:rsidRPr="003B2B17">
        <w:rPr>
          <w:rFonts w:hint="eastAsia"/>
          <w:color w:val="auto"/>
          <w:lang w:val="nl-NL"/>
        </w:rPr>
        <w:t>各チャンネルフェーダー通過後の信号レベルを表示します。（表示範囲：</w:t>
      </w:r>
      <w:r w:rsidRPr="003B2B17">
        <w:rPr>
          <w:color w:val="auto"/>
          <w:lang w:val="nl-NL"/>
        </w:rPr>
        <w:t>-48 dB</w:t>
      </w:r>
      <w:r w:rsidR="00293503" w:rsidRPr="003B2B17">
        <w:rPr>
          <w:rFonts w:hint="eastAsia"/>
          <w:color w:val="auto"/>
          <w:lang w:val="nl-NL"/>
        </w:rPr>
        <w:t>から</w:t>
      </w:r>
      <w:r w:rsidR="00E0614A" w:rsidRPr="003B2B17">
        <w:rPr>
          <w:rFonts w:hint="eastAsia"/>
          <w:color w:val="auto"/>
          <w:lang w:val="nl-NL"/>
        </w:rPr>
        <w:t>ゼロ</w:t>
      </w:r>
      <w:r w:rsidRPr="003B2B17">
        <w:rPr>
          <w:color w:val="auto"/>
          <w:lang w:val="nl-NL"/>
        </w:rPr>
        <w:t xml:space="preserve"> dB）</w:t>
      </w:r>
    </w:p>
    <w:p w14:paraId="714FC622" w14:textId="0371425E" w:rsidR="005D24E8" w:rsidRPr="00B566A8" w:rsidRDefault="004E55CE" w:rsidP="00B566A8">
      <w:pPr>
        <w:pStyle w:val="2"/>
        <w:rPr>
          <w:color w:val="auto"/>
          <w:lang w:val="nl-NL"/>
        </w:rPr>
      </w:pPr>
      <w:r>
        <w:rPr>
          <w:rFonts w:hint="eastAsia"/>
        </w:rPr>
        <w:t>右</w:t>
      </w:r>
      <w:r w:rsidR="00D25D18">
        <w:rPr>
          <w:rFonts w:hint="eastAsia"/>
        </w:rPr>
        <w:t>から</w:t>
      </w:r>
      <w:r>
        <w:rPr>
          <w:rFonts w:hint="eastAsia"/>
        </w:rPr>
        <w:t>2</w:t>
      </w:r>
      <w:r w:rsidR="00D25D18">
        <w:rPr>
          <w:rFonts w:hint="eastAsia"/>
        </w:rPr>
        <w:t>つ目の</w:t>
      </w:r>
      <w:r w:rsidR="008F70FE" w:rsidRPr="003B2B17">
        <w:rPr>
          <w:rFonts w:hint="eastAsia"/>
          <w:color w:val="auto"/>
          <w:lang w:val="nl-NL"/>
        </w:rPr>
        <w:t>フェーダー</w:t>
      </w:r>
      <w:r w:rsidR="00D25D18">
        <w:rPr>
          <w:rFonts w:hint="eastAsia"/>
        </w:rPr>
        <w:t>は、エフェクトリターンフェーダーといいます。</w:t>
      </w:r>
      <w:r w:rsidR="00D25D18" w:rsidRPr="00B566A8">
        <w:rPr>
          <w:rFonts w:hint="eastAsia"/>
          <w:lang w:val="nl-NL"/>
        </w:rPr>
        <w:t>内蔵エフェクトから</w:t>
      </w:r>
      <w:r w:rsidR="00D25D18" w:rsidRPr="00B566A8">
        <w:rPr>
          <w:lang w:val="nl-NL"/>
        </w:rPr>
        <w:t>MASTER</w:t>
      </w:r>
      <w:r w:rsidR="00C604D2">
        <w:rPr>
          <w:rFonts w:hint="eastAsia"/>
          <w:lang w:val="nl-NL"/>
        </w:rPr>
        <w:t>へのリターンレベルを</w:t>
      </w:r>
      <w:r w:rsidR="00D25D18" w:rsidRPr="00B566A8">
        <w:rPr>
          <w:rFonts w:hint="eastAsia"/>
          <w:color w:val="auto"/>
          <w:lang w:val="nl-NL"/>
        </w:rPr>
        <w:t>マイナス無限大</w:t>
      </w:r>
      <w:r w:rsidR="00D25D18" w:rsidRPr="00B566A8">
        <w:rPr>
          <w:color w:val="auto"/>
          <w:lang w:val="nl-NL"/>
        </w:rPr>
        <w:t>から+10 dBの範囲で調節します。</w:t>
      </w:r>
      <w:r w:rsidR="00C5725B">
        <w:rPr>
          <w:rFonts w:hint="eastAsia"/>
        </w:rPr>
        <w:t>エフェクトリターンフェーダー</w:t>
      </w:r>
      <w:r w:rsidR="00C5725B" w:rsidRPr="00B566A8">
        <w:rPr>
          <w:rFonts w:hint="eastAsia"/>
          <w:color w:val="auto"/>
          <w:lang w:val="nl-NL"/>
        </w:rPr>
        <w:t>の上の左右に、四角い2つのキーがあります。左側がミュートキーで、押して点灯させると、ミュートします。右側がSOLOキーで、</w:t>
      </w:r>
      <w:r w:rsidR="00B566A8" w:rsidRPr="00B566A8">
        <w:rPr>
          <w:rFonts w:hint="eastAsia"/>
        </w:rPr>
        <w:t>押して点灯させると、</w:t>
      </w:r>
      <w:r w:rsidR="00B566A8" w:rsidRPr="00B566A8">
        <w:t>EFX RETURN</w:t>
      </w:r>
      <w:r w:rsidR="00B566A8" w:rsidRPr="00B566A8">
        <w:rPr>
          <w:rFonts w:hint="eastAsia"/>
        </w:rPr>
        <w:t>フェーダー通過前の信号を</w:t>
      </w:r>
      <w:r w:rsidR="00B566A8" w:rsidRPr="00B566A8">
        <w:t>MONITOR OUT</w:t>
      </w:r>
      <w:r w:rsidR="00B566A8" w:rsidRPr="00B566A8">
        <w:rPr>
          <w:rFonts w:hint="eastAsia"/>
        </w:rPr>
        <w:t>端子</w:t>
      </w:r>
      <w:r w:rsidR="00B566A8" w:rsidRPr="00B566A8">
        <w:rPr>
          <w:rFonts w:hint="eastAsia"/>
          <w:color w:val="auto"/>
          <w:lang w:val="nl-NL"/>
        </w:rPr>
        <w:t>（</w:t>
      </w:r>
      <w:r w:rsidR="00B566A8" w:rsidRPr="00B566A8">
        <w:rPr>
          <w:color w:val="auto"/>
          <w:lang w:val="nl-NL"/>
        </w:rPr>
        <w:t>PHONES</w:t>
      </w:r>
      <w:r w:rsidR="00B566A8" w:rsidRPr="00B566A8">
        <w:rPr>
          <w:rFonts w:hint="eastAsia"/>
          <w:color w:val="auto"/>
          <w:lang w:val="nl-NL"/>
        </w:rPr>
        <w:t>）から聞くことができます。</w:t>
      </w:r>
    </w:p>
    <w:p w14:paraId="2769E608" w14:textId="1DF4FB3A" w:rsidR="009D2DAC" w:rsidRPr="009D2DAC" w:rsidRDefault="004E55CE" w:rsidP="009D2DAC">
      <w:pPr>
        <w:pStyle w:val="2"/>
        <w:rPr>
          <w:lang w:val="nl-NL"/>
        </w:rPr>
      </w:pPr>
      <w:r>
        <w:rPr>
          <w:rFonts w:hint="eastAsia"/>
        </w:rPr>
        <w:t>一番右のフェーダー</w:t>
      </w:r>
      <w:r w:rsidR="009D2DAC">
        <w:rPr>
          <w:rFonts w:hint="eastAsia"/>
        </w:rPr>
        <w:t>は、</w:t>
      </w:r>
      <w:r w:rsidR="009D2DAC" w:rsidRPr="009D2DAC">
        <w:rPr>
          <w:rFonts w:hint="eastAsia"/>
          <w:lang w:val="nl-NL"/>
        </w:rPr>
        <w:t>マスターフェーダー</w:t>
      </w:r>
      <w:r w:rsidR="009D2DAC">
        <w:rPr>
          <w:rFonts w:hint="eastAsia"/>
          <w:lang w:val="nl-NL"/>
        </w:rPr>
        <w:t>といいます。</w:t>
      </w:r>
      <w:r w:rsidR="006251C1" w:rsidRPr="00D25D18">
        <w:rPr>
          <w:lang w:val="nl-NL"/>
        </w:rPr>
        <w:t>MASTER</w:t>
      </w:r>
      <w:r w:rsidR="006251C1" w:rsidRPr="00D25D18">
        <w:rPr>
          <w:rFonts w:hint="eastAsia"/>
          <w:lang w:val="nl-NL"/>
        </w:rPr>
        <w:t>に送る信号レベルを</w:t>
      </w:r>
      <w:r w:rsidR="006251C1" w:rsidRPr="003B2B17">
        <w:rPr>
          <w:rFonts w:hint="eastAsia"/>
          <w:color w:val="auto"/>
          <w:lang w:val="nl-NL"/>
        </w:rPr>
        <w:t>マイナス無限大</w:t>
      </w:r>
      <w:r w:rsidR="006251C1" w:rsidRPr="003B2B17">
        <w:rPr>
          <w:color w:val="auto"/>
          <w:lang w:val="nl-NL"/>
        </w:rPr>
        <w:t>から+10 dBの範囲で調節します。</w:t>
      </w:r>
      <w:r w:rsidR="004E4142">
        <w:rPr>
          <w:rFonts w:hint="eastAsia"/>
          <w:color w:val="auto"/>
          <w:lang w:val="nl-NL"/>
        </w:rPr>
        <w:t>マスターフェーダーの上の左右に、四角い2つのキーがあります。左側が</w:t>
      </w:r>
      <w:r w:rsidR="002A4984" w:rsidRPr="003B2B17">
        <w:rPr>
          <w:rFonts w:hint="eastAsia"/>
          <w:color w:val="auto"/>
          <w:lang w:val="nl-NL"/>
        </w:rPr>
        <w:t>ミュートキー</w:t>
      </w:r>
      <w:r w:rsidR="004E4142">
        <w:rPr>
          <w:rFonts w:hint="eastAsia"/>
          <w:color w:val="auto"/>
          <w:lang w:val="nl-NL"/>
        </w:rPr>
        <w:t>で、</w:t>
      </w:r>
      <w:r w:rsidR="002A4984" w:rsidRPr="003B2B17">
        <w:rPr>
          <w:rFonts w:hint="eastAsia"/>
          <w:color w:val="auto"/>
          <w:lang w:val="nl-NL"/>
        </w:rPr>
        <w:t>押して点灯させると、マスターチャンネルをミュートします。</w:t>
      </w:r>
      <w:r w:rsidR="004E4142">
        <w:rPr>
          <w:rFonts w:hint="eastAsia"/>
          <w:color w:val="auto"/>
          <w:lang w:val="nl-NL"/>
        </w:rPr>
        <w:t>右側が</w:t>
      </w:r>
      <w:r w:rsidR="002A4984" w:rsidRPr="003B2B17">
        <w:rPr>
          <w:rFonts w:hint="eastAsia"/>
          <w:color w:val="auto"/>
          <w:lang w:val="nl-NL"/>
        </w:rPr>
        <w:t>COMPキー</w:t>
      </w:r>
      <w:r w:rsidR="004E4142">
        <w:rPr>
          <w:rFonts w:hint="eastAsia"/>
          <w:color w:val="auto"/>
          <w:lang w:val="nl-NL"/>
        </w:rPr>
        <w:t>で</w:t>
      </w:r>
      <w:r w:rsidR="003C17BE">
        <w:rPr>
          <w:rFonts w:hint="eastAsia"/>
          <w:color w:val="auto"/>
          <w:lang w:val="nl-NL"/>
        </w:rPr>
        <w:t>、</w:t>
      </w:r>
      <w:r w:rsidR="002A4984" w:rsidRPr="003B2B17">
        <w:rPr>
          <w:rFonts w:hint="eastAsia"/>
          <w:color w:val="auto"/>
          <w:lang w:val="nl-NL"/>
        </w:rPr>
        <w:t>押して点灯させるとマスター出力に</w:t>
      </w:r>
      <w:r w:rsidR="002A4984">
        <w:rPr>
          <w:rFonts w:hint="eastAsia"/>
          <w:color w:val="auto"/>
          <w:lang w:val="nl-NL"/>
        </w:rPr>
        <w:t>対して</w:t>
      </w:r>
      <w:r w:rsidR="002A4984" w:rsidRPr="003B2B17">
        <w:rPr>
          <w:rFonts w:hint="eastAsia"/>
          <w:color w:val="auto"/>
          <w:lang w:val="nl-NL"/>
        </w:rPr>
        <w:t>compressorが有効になります</w:t>
      </w:r>
      <w:r w:rsidR="003C17BE">
        <w:rPr>
          <w:rFonts w:hint="eastAsia"/>
          <w:color w:val="auto"/>
          <w:lang w:val="nl-NL"/>
        </w:rPr>
        <w:t>。</w:t>
      </w:r>
    </w:p>
    <w:p w14:paraId="2666D535" w14:textId="682B0FC5" w:rsidR="00DA6011" w:rsidRDefault="00BE1587" w:rsidP="00FB2C90">
      <w:pPr>
        <w:pStyle w:val="2"/>
        <w:rPr>
          <w:color w:val="auto"/>
          <w:lang w:val="nl-NL"/>
        </w:rPr>
      </w:pPr>
      <w:r w:rsidRPr="003B2B17">
        <w:rPr>
          <w:rFonts w:hint="eastAsia"/>
          <w:color w:val="auto"/>
        </w:rPr>
        <w:t>次にエフェクトセクションの説明をします。</w:t>
      </w:r>
      <w:r w:rsidR="00776743">
        <w:rPr>
          <w:rFonts w:hint="eastAsia"/>
          <w:color w:val="auto"/>
          <w:lang w:val="nl-NL"/>
        </w:rPr>
        <w:t>マスターフェーダーの右</w:t>
      </w:r>
      <w:r w:rsidR="00D22869">
        <w:rPr>
          <w:rFonts w:hint="eastAsia"/>
          <w:color w:val="auto"/>
          <w:lang w:val="nl-NL"/>
        </w:rPr>
        <w:t>隣</w:t>
      </w:r>
      <w:r w:rsidR="00D47B5C">
        <w:rPr>
          <w:rFonts w:hint="eastAsia"/>
          <w:color w:val="auto"/>
        </w:rPr>
        <w:t>にあ</w:t>
      </w:r>
      <w:r w:rsidR="00285BBA">
        <w:rPr>
          <w:rFonts w:hint="eastAsia"/>
          <w:color w:val="auto"/>
        </w:rPr>
        <w:t>り、</w:t>
      </w:r>
      <w:r w:rsidR="00D57F41">
        <w:rPr>
          <w:rFonts w:hint="eastAsia"/>
          <w:color w:val="auto"/>
        </w:rPr>
        <w:t>ノブが縦に3つ並んでい</w:t>
      </w:r>
      <w:r w:rsidR="00285BBA">
        <w:rPr>
          <w:rFonts w:hint="eastAsia"/>
          <w:color w:val="auto"/>
        </w:rPr>
        <w:t>るセクションで</w:t>
      </w:r>
      <w:r w:rsidR="00D57F41">
        <w:rPr>
          <w:rFonts w:hint="eastAsia"/>
          <w:color w:val="auto"/>
        </w:rPr>
        <w:t>す。</w:t>
      </w:r>
      <w:r w:rsidR="00557BC1">
        <w:rPr>
          <w:rFonts w:hint="eastAsia"/>
          <w:color w:val="auto"/>
        </w:rPr>
        <w:t>一番</w:t>
      </w:r>
      <w:r w:rsidR="00501788">
        <w:rPr>
          <w:rFonts w:hint="eastAsia"/>
          <w:color w:val="auto"/>
        </w:rPr>
        <w:t>うえ</w:t>
      </w:r>
      <w:r w:rsidR="00557BC1">
        <w:rPr>
          <w:rFonts w:hint="eastAsia"/>
          <w:color w:val="auto"/>
        </w:rPr>
        <w:t>のノブの上にある</w:t>
      </w:r>
      <w:r w:rsidR="0064203B">
        <w:rPr>
          <w:rFonts w:hint="eastAsia"/>
          <w:color w:val="auto"/>
        </w:rPr>
        <w:t>、</w:t>
      </w:r>
      <w:r w:rsidR="006253B0">
        <w:rPr>
          <w:rFonts w:hint="eastAsia"/>
          <w:color w:val="auto"/>
        </w:rPr>
        <w:t>つるっとした</w:t>
      </w:r>
      <w:r w:rsidR="00DC3B86">
        <w:rPr>
          <w:rFonts w:hint="eastAsia"/>
          <w:color w:val="auto"/>
        </w:rPr>
        <w:t>四角い部分</w:t>
      </w:r>
      <w:r w:rsidR="00E4107E">
        <w:rPr>
          <w:rFonts w:hint="eastAsia"/>
          <w:color w:val="auto"/>
        </w:rPr>
        <w:t>は</w:t>
      </w:r>
      <w:r w:rsidRPr="003B2B17">
        <w:rPr>
          <w:rFonts w:hint="eastAsia"/>
          <w:color w:val="auto"/>
        </w:rPr>
        <w:t>エフェクトタイプインジケーター</w:t>
      </w:r>
      <w:r w:rsidR="00711EB2" w:rsidRPr="003B2B17">
        <w:rPr>
          <w:rFonts w:hint="eastAsia"/>
          <w:color w:val="auto"/>
        </w:rPr>
        <w:t>で</w:t>
      </w:r>
      <w:r w:rsidR="002C41DC">
        <w:rPr>
          <w:rFonts w:hint="eastAsia"/>
          <w:color w:val="auto"/>
        </w:rPr>
        <w:t>、</w:t>
      </w:r>
      <w:r w:rsidRPr="003B2B17">
        <w:rPr>
          <w:rFonts w:hint="eastAsia"/>
          <w:color w:val="auto"/>
        </w:rPr>
        <w:t>選択中の内蔵エフェクトが点灯します。</w:t>
      </w:r>
      <w:r w:rsidR="00711EB2" w:rsidRPr="003B2B17">
        <w:rPr>
          <w:rFonts w:hint="eastAsia"/>
          <w:color w:val="auto"/>
        </w:rPr>
        <w:t>このパネル内にある</w:t>
      </w:r>
      <w:r w:rsidR="007B2861">
        <w:rPr>
          <w:rFonts w:hint="eastAsia"/>
          <w:color w:val="auto"/>
        </w:rPr>
        <w:t>四角い</w:t>
      </w:r>
      <w:r w:rsidR="00711EB2" w:rsidRPr="003B2B17">
        <w:rPr>
          <w:rFonts w:hint="eastAsia"/>
          <w:color w:val="auto"/>
        </w:rPr>
        <w:t>TAPキーは</w:t>
      </w:r>
      <w:r w:rsidR="00A011CC">
        <w:rPr>
          <w:rFonts w:hint="eastAsia"/>
          <w:color w:val="auto"/>
        </w:rPr>
        <w:t>、</w:t>
      </w:r>
      <w:r w:rsidR="00711EB2" w:rsidRPr="003B2B17">
        <w:rPr>
          <w:rFonts w:hint="eastAsia"/>
          <w:color w:val="auto"/>
        </w:rPr>
        <w:t>ディレイタイムが設定できる内蔵エフェクトを選択すると、点灯／点滅します。</w:t>
      </w:r>
      <w:r w:rsidR="00735D2D">
        <w:rPr>
          <w:rFonts w:hint="eastAsia"/>
          <w:color w:val="auto"/>
        </w:rPr>
        <w:t>TAP</w:t>
      </w:r>
      <w:r w:rsidR="00A011CC">
        <w:rPr>
          <w:rFonts w:hint="eastAsia"/>
          <w:color w:val="auto"/>
        </w:rPr>
        <w:t>キー</w:t>
      </w:r>
      <w:r w:rsidR="00735D2D">
        <w:rPr>
          <w:rFonts w:hint="eastAsia"/>
          <w:color w:val="auto"/>
        </w:rPr>
        <w:t>を</w:t>
      </w:r>
      <w:r w:rsidR="00711EB2" w:rsidRPr="003B2B17">
        <w:rPr>
          <w:rFonts w:hint="eastAsia"/>
          <w:color w:val="auto"/>
        </w:rPr>
        <w:t>押した間隔でディレイタイムを設定できます。設定したディレイタイムの間隔で</w:t>
      </w:r>
      <w:r w:rsidR="00711EB2" w:rsidRPr="003B2B17">
        <w:rPr>
          <w:color w:val="auto"/>
        </w:rPr>
        <w:t>TAPキーが点滅します。</w:t>
      </w:r>
      <w:r w:rsidR="00705719">
        <w:rPr>
          <w:rFonts w:hint="eastAsia"/>
          <w:color w:val="auto"/>
        </w:rPr>
        <w:t>3つ並んでいるうち</w:t>
      </w:r>
      <w:r w:rsidR="00CA2B9C">
        <w:rPr>
          <w:rFonts w:hint="eastAsia"/>
          <w:color w:val="auto"/>
        </w:rPr>
        <w:t>、</w:t>
      </w:r>
      <w:r w:rsidR="00705719">
        <w:rPr>
          <w:rFonts w:hint="eastAsia"/>
          <w:color w:val="auto"/>
        </w:rPr>
        <w:t>1番</w:t>
      </w:r>
      <w:r w:rsidR="00CA2B9C">
        <w:rPr>
          <w:rFonts w:hint="eastAsia"/>
          <w:color w:val="auto"/>
        </w:rPr>
        <w:t>うえ</w:t>
      </w:r>
      <w:r w:rsidR="00705719">
        <w:rPr>
          <w:rFonts w:hint="eastAsia"/>
          <w:color w:val="auto"/>
        </w:rPr>
        <w:t>の</w:t>
      </w:r>
      <w:r w:rsidR="00711EB2" w:rsidRPr="003B2B17">
        <w:rPr>
          <w:rFonts w:hint="eastAsia"/>
          <w:color w:val="auto"/>
        </w:rPr>
        <w:t>ノブは</w:t>
      </w:r>
      <w:r w:rsidR="00711EB2" w:rsidRPr="003B2B17">
        <w:rPr>
          <w:rFonts w:hint="eastAsia"/>
          <w:color w:val="auto"/>
          <w:lang w:val="nl-NL"/>
        </w:rPr>
        <w:t>エフェクトタイプセレクトノブで内蔵エフェクトを選択します。ノブを回してタイプを選択し、ノブを押して決定します。その下のノブはT</w:t>
      </w:r>
      <w:r w:rsidR="00711EB2" w:rsidRPr="003B2B17">
        <w:rPr>
          <w:color w:val="auto"/>
          <w:lang w:val="nl-NL"/>
        </w:rPr>
        <w:t>ONE/TIMEノブ</w:t>
      </w:r>
      <w:r w:rsidR="00711EB2" w:rsidRPr="003B2B17">
        <w:rPr>
          <w:rFonts w:hint="eastAsia"/>
          <w:color w:val="auto"/>
          <w:lang w:val="nl-NL"/>
        </w:rPr>
        <w:t>で選択中の内蔵エフェクトのパラメーターを調節します。調節量はノブ周りのインジケーターで表示されます。</w:t>
      </w:r>
      <w:r w:rsidR="00FB2C90" w:rsidRPr="003B2B17">
        <w:rPr>
          <w:rFonts w:hint="eastAsia"/>
          <w:color w:val="auto"/>
          <w:lang w:val="nl-NL"/>
        </w:rPr>
        <w:t>その下のノブは、</w:t>
      </w:r>
      <w:r w:rsidR="00FB2C90" w:rsidRPr="003B2B17">
        <w:rPr>
          <w:color w:val="auto"/>
          <w:lang w:val="nl-NL"/>
        </w:rPr>
        <w:t>DECAY/</w:t>
      </w:r>
      <w:r w:rsidR="00FB2C90" w:rsidRPr="003B2B17">
        <w:rPr>
          <w:rFonts w:hint="eastAsia"/>
          <w:color w:val="auto"/>
          <w:lang w:val="nl-NL"/>
        </w:rPr>
        <w:t>フィードバック</w:t>
      </w:r>
      <w:r w:rsidR="00FB2C90" w:rsidRPr="003B2B17">
        <w:rPr>
          <w:color w:val="auto"/>
          <w:lang w:val="nl-NL"/>
        </w:rPr>
        <w:t>ノブで選択中の内蔵エフェクトのパラメーターを調節します。調節量はノブ周りのインジケーターで表示されます。</w:t>
      </w:r>
      <w:r w:rsidR="00E35AB3" w:rsidRPr="003B2B17">
        <w:rPr>
          <w:rFonts w:hint="eastAsia"/>
          <w:color w:val="auto"/>
          <w:lang w:val="nl-NL"/>
        </w:rPr>
        <w:t>そのシタにある</w:t>
      </w:r>
      <w:r w:rsidR="00192E55">
        <w:rPr>
          <w:rFonts w:hint="eastAsia"/>
          <w:color w:val="auto"/>
          <w:lang w:val="nl-NL"/>
        </w:rPr>
        <w:t>長方形の</w:t>
      </w:r>
      <w:r w:rsidR="00E35AB3" w:rsidRPr="003B2B17">
        <w:rPr>
          <w:color w:val="auto"/>
          <w:lang w:val="nl-NL"/>
        </w:rPr>
        <w:t>FADER POSITIONキー</w:t>
      </w:r>
      <w:r w:rsidR="00E35AB3" w:rsidRPr="003B2B17">
        <w:rPr>
          <w:rFonts w:hint="eastAsia"/>
          <w:color w:val="auto"/>
          <w:lang w:val="nl-NL"/>
        </w:rPr>
        <w:t>について説明します。押している間だけキーの左上のインジケーターが赤く点灯し、設定されているフェーダーの位置をレベルメーターに表示させます。</w:t>
      </w:r>
    </w:p>
    <w:p w14:paraId="6E3A5FB4" w14:textId="114074C5" w:rsidR="00E35AB3" w:rsidRPr="003B2B17" w:rsidRDefault="00293503" w:rsidP="0036393B">
      <w:pPr>
        <w:pStyle w:val="2"/>
      </w:pPr>
      <w:r w:rsidRPr="003B2B17">
        <w:rPr>
          <w:rFonts w:hint="eastAsia"/>
        </w:rPr>
        <w:t>次にシーンセクションの説明をします。エフェクトセクションの右隣に</w:t>
      </w:r>
      <w:r w:rsidR="006E5611">
        <w:rPr>
          <w:rFonts w:hint="eastAsia"/>
        </w:rPr>
        <w:t>あります。</w:t>
      </w:r>
      <w:r w:rsidRPr="003B2B17">
        <w:rPr>
          <w:rFonts w:hint="eastAsia"/>
        </w:rPr>
        <w:t>最上部</w:t>
      </w:r>
      <w:r w:rsidR="009B52C5">
        <w:rPr>
          <w:rFonts w:hint="eastAsia"/>
        </w:rPr>
        <w:t>にある横に2つ、縦に5つ、計10</w:t>
      </w:r>
      <w:r w:rsidR="00CA2B9C">
        <w:rPr>
          <w:rFonts w:hint="eastAsia"/>
        </w:rPr>
        <w:t>、</w:t>
      </w:r>
      <w:r w:rsidR="009B52C5">
        <w:rPr>
          <w:rFonts w:hint="eastAsia"/>
        </w:rPr>
        <w:t>並んでいる</w:t>
      </w:r>
      <w:r w:rsidR="00654A76">
        <w:rPr>
          <w:rFonts w:hint="eastAsia"/>
        </w:rPr>
        <w:t>のは</w:t>
      </w:r>
      <w:r w:rsidRPr="003B2B17">
        <w:rPr>
          <w:rFonts w:hint="eastAsia"/>
        </w:rPr>
        <w:t>ナンバーキー（</w:t>
      </w:r>
      <w:r w:rsidRPr="003B2B17">
        <w:t>1</w:t>
      </w:r>
      <w:r w:rsidRPr="003B2B17">
        <w:rPr>
          <w:rFonts w:hint="eastAsia"/>
        </w:rPr>
        <w:t>から</w:t>
      </w:r>
      <w:r w:rsidRPr="003B2B17">
        <w:t>10）</w:t>
      </w:r>
      <w:r w:rsidRPr="003B2B17">
        <w:rPr>
          <w:rFonts w:hint="eastAsia"/>
        </w:rPr>
        <w:t>で</w:t>
      </w:r>
      <w:r w:rsidR="000224B5">
        <w:rPr>
          <w:rFonts w:hint="eastAsia"/>
        </w:rPr>
        <w:t>、</w:t>
      </w:r>
      <w:r w:rsidRPr="003B2B17">
        <w:rPr>
          <w:rFonts w:hint="eastAsia"/>
        </w:rPr>
        <w:t>本機の</w:t>
      </w:r>
      <w:r w:rsidRPr="003B2B17">
        <w:t>ミキサーの設定を保存したり呼び出したりします。</w:t>
      </w:r>
      <w:r w:rsidRPr="003B2B17">
        <w:rPr>
          <w:rFonts w:hint="eastAsia"/>
        </w:rPr>
        <w:t>その下の左のキーは</w:t>
      </w:r>
      <w:r w:rsidRPr="003B2B17">
        <w:t>SAVEキー</w:t>
      </w:r>
      <w:r w:rsidRPr="003B2B17">
        <w:rPr>
          <w:rFonts w:hint="eastAsia"/>
        </w:rPr>
        <w:t>で</w:t>
      </w:r>
      <w:r w:rsidR="00143B70">
        <w:rPr>
          <w:rFonts w:hint="eastAsia"/>
        </w:rPr>
        <w:t>、</w:t>
      </w:r>
      <w:r w:rsidRPr="003B2B17">
        <w:rPr>
          <w:rFonts w:hint="eastAsia"/>
        </w:rPr>
        <w:t>現在の</w:t>
      </w:r>
      <w:r w:rsidR="0082032D" w:rsidRPr="0036393B">
        <w:rPr>
          <w:color w:val="auto"/>
        </w:rPr>
        <w:t>Lトゥエルブネクスト</w:t>
      </w:r>
      <w:r w:rsidRPr="003B2B17">
        <w:rPr>
          <w:rFonts w:hint="eastAsia"/>
        </w:rPr>
        <w:t>の設定をシーンとして保存する</w:t>
      </w:r>
      <w:r w:rsidR="00E54695">
        <w:rPr>
          <w:rFonts w:hint="eastAsia"/>
        </w:rPr>
        <w:t>とき</w:t>
      </w:r>
      <w:r w:rsidRPr="003B2B17">
        <w:rPr>
          <w:rFonts w:hint="eastAsia"/>
        </w:rPr>
        <w:t>に使用します。</w:t>
      </w:r>
      <w:r w:rsidRPr="0036393B">
        <w:rPr>
          <w:rFonts w:hint="eastAsia"/>
          <w:lang w:val="nl-NL"/>
        </w:rPr>
        <w:t>その右</w:t>
      </w:r>
      <w:r w:rsidR="001442E4" w:rsidRPr="0036393B">
        <w:rPr>
          <w:rFonts w:hint="eastAsia"/>
          <w:lang w:val="nl-NL"/>
        </w:rPr>
        <w:t>のキーは</w:t>
      </w:r>
      <w:r w:rsidR="001442E4" w:rsidRPr="0036393B">
        <w:rPr>
          <w:lang w:val="nl-NL"/>
        </w:rPr>
        <w:t>RECALLキーで</w:t>
      </w:r>
      <w:r w:rsidR="00143B70" w:rsidRPr="0036393B">
        <w:rPr>
          <w:rFonts w:hint="eastAsia"/>
          <w:lang w:val="nl-NL"/>
        </w:rPr>
        <w:t>、</w:t>
      </w:r>
      <w:r w:rsidR="001442E4" w:rsidRPr="0036393B">
        <w:rPr>
          <w:lang w:val="nl-NL"/>
        </w:rPr>
        <w:t>ナンバーキー（1から10）に保存したシーンを読み出す</w:t>
      </w:r>
      <w:r w:rsidR="00DF38CC" w:rsidRPr="0036393B">
        <w:rPr>
          <w:rFonts w:hint="eastAsia"/>
          <w:lang w:val="nl-NL"/>
        </w:rPr>
        <w:t>とき</w:t>
      </w:r>
      <w:r w:rsidR="001442E4" w:rsidRPr="0036393B">
        <w:rPr>
          <w:lang w:val="nl-NL"/>
        </w:rPr>
        <w:t>に使用します。</w:t>
      </w:r>
      <w:r w:rsidR="00865BDC" w:rsidRPr="0036393B">
        <w:rPr>
          <w:rFonts w:hint="eastAsia"/>
          <w:lang w:val="nl-NL"/>
        </w:rPr>
        <w:t>その左下</w:t>
      </w:r>
      <w:r w:rsidR="001442E4" w:rsidRPr="0036393B">
        <w:rPr>
          <w:rFonts w:hint="eastAsia"/>
          <w:lang w:val="nl-NL"/>
        </w:rPr>
        <w:t>の</w:t>
      </w:r>
      <w:r w:rsidRPr="0036393B">
        <w:rPr>
          <w:lang w:val="nl-NL"/>
        </w:rPr>
        <w:t>RESETキー</w:t>
      </w:r>
      <w:r w:rsidRPr="0036393B">
        <w:rPr>
          <w:rFonts w:hint="eastAsia"/>
          <w:lang w:val="nl-NL"/>
        </w:rPr>
        <w:t>は工場出荷時の</w:t>
      </w:r>
      <w:r w:rsidR="004C0641" w:rsidRPr="0036393B">
        <w:rPr>
          <w:lang w:val="nl-NL"/>
        </w:rPr>
        <w:t>Lトゥエルブネクスト</w:t>
      </w:r>
      <w:r w:rsidRPr="0036393B">
        <w:rPr>
          <w:rFonts w:hint="eastAsia"/>
          <w:lang w:val="nl-NL"/>
        </w:rPr>
        <w:t>の設定が保存されています。</w:t>
      </w:r>
      <w:r w:rsidR="00C7061C" w:rsidRPr="0036393B">
        <w:rPr>
          <w:rFonts w:hint="eastAsia"/>
          <w:lang w:val="nl-NL"/>
        </w:rPr>
        <w:t>キーを押して</w:t>
      </w:r>
      <w:r w:rsidRPr="0036393B">
        <w:rPr>
          <w:lang w:val="nl-NL"/>
        </w:rPr>
        <w:t>RESETに保存されているシーンを読み出すと、</w:t>
      </w:r>
      <w:r w:rsidR="004C0641" w:rsidRPr="0036393B">
        <w:rPr>
          <w:lang w:val="nl-NL"/>
        </w:rPr>
        <w:t>Lトゥエルブネクスト</w:t>
      </w:r>
      <w:r w:rsidRPr="0036393B">
        <w:rPr>
          <w:lang w:val="nl-NL"/>
        </w:rPr>
        <w:t>の設定が工場出荷時の状態に戻ります。</w:t>
      </w:r>
      <w:r w:rsidR="00281412" w:rsidRPr="0036393B">
        <w:rPr>
          <w:rFonts w:hint="eastAsia"/>
          <w:lang w:val="nl-NL"/>
        </w:rPr>
        <w:t>その</w:t>
      </w:r>
      <w:r w:rsidR="001442E4" w:rsidRPr="0036393B">
        <w:rPr>
          <w:rFonts w:hint="eastAsia"/>
          <w:lang w:val="nl-NL"/>
        </w:rPr>
        <w:t>右のキーは</w:t>
      </w:r>
      <w:r w:rsidRPr="0036393B">
        <w:rPr>
          <w:lang w:val="nl-NL"/>
        </w:rPr>
        <w:t>DELETEキー</w:t>
      </w:r>
      <w:r w:rsidR="001442E4" w:rsidRPr="0036393B">
        <w:rPr>
          <w:rFonts w:hint="eastAsia"/>
          <w:lang w:val="nl-NL"/>
        </w:rPr>
        <w:t>で、</w:t>
      </w:r>
      <w:r w:rsidRPr="0036393B">
        <w:rPr>
          <w:rFonts w:hint="eastAsia"/>
          <w:lang w:val="nl-NL"/>
        </w:rPr>
        <w:t>ナンバーキー（</w:t>
      </w:r>
      <w:r w:rsidRPr="0036393B">
        <w:rPr>
          <w:lang w:val="nl-NL"/>
        </w:rPr>
        <w:t>1</w:t>
      </w:r>
      <w:r w:rsidR="001442E4" w:rsidRPr="0036393B">
        <w:rPr>
          <w:rFonts w:hint="eastAsia"/>
          <w:lang w:val="nl-NL"/>
        </w:rPr>
        <w:t>から</w:t>
      </w:r>
      <w:r w:rsidRPr="0036393B">
        <w:rPr>
          <w:lang w:val="nl-NL"/>
        </w:rPr>
        <w:t>10）に保存したシーンを削除する</w:t>
      </w:r>
      <w:r w:rsidR="00DC46BA" w:rsidRPr="0036393B">
        <w:rPr>
          <w:rFonts w:hint="eastAsia"/>
          <w:lang w:val="nl-NL"/>
        </w:rPr>
        <w:t>とき</w:t>
      </w:r>
      <w:r w:rsidRPr="0036393B">
        <w:rPr>
          <w:lang w:val="nl-NL"/>
        </w:rPr>
        <w:t>に使用します。</w:t>
      </w:r>
      <w:r w:rsidR="0036393B" w:rsidRPr="0036393B">
        <w:rPr>
          <w:rFonts w:hint="eastAsia"/>
          <w:lang w:val="nl-NL"/>
        </w:rPr>
        <w:t>そのシタにあるキーは</w:t>
      </w:r>
      <w:r w:rsidR="0036393B" w:rsidRPr="0036393B">
        <w:rPr>
          <w:lang w:val="nl-NL"/>
        </w:rPr>
        <w:t>TALKBACK MICキーで、その下に3つある縦長のスリットがマイクです。TALKBACK MICの音声は、キーを押している間だけLINE入力端子（11と12）の代わりに、</w:t>
      </w:r>
      <w:r w:rsidR="0036393B" w:rsidRPr="0036393B">
        <w:rPr>
          <w:rFonts w:hint="eastAsia"/>
          <w:lang w:val="nl-NL"/>
        </w:rPr>
        <w:t>チャンネル</w:t>
      </w:r>
      <w:r w:rsidR="0036393B" w:rsidRPr="0036393B">
        <w:rPr>
          <w:lang w:val="nl-NL"/>
        </w:rPr>
        <w:t>11と12に入力されます。キーの左上にある突起はインジケーターです。</w:t>
      </w:r>
    </w:p>
    <w:p w14:paraId="677222B7" w14:textId="7C18681D" w:rsidR="009D289A" w:rsidRPr="003B2B17" w:rsidRDefault="00DA6011" w:rsidP="009D289A">
      <w:pPr>
        <w:pStyle w:val="2"/>
        <w:rPr>
          <w:color w:val="auto"/>
          <w:lang w:val="nl-NL"/>
        </w:rPr>
      </w:pPr>
      <w:r w:rsidRPr="003B2B17">
        <w:rPr>
          <w:rFonts w:hint="eastAsia"/>
          <w:color w:val="auto"/>
        </w:rPr>
        <w:t>次にレコーダーセクションを説明します。シーンセクションの右隣に</w:t>
      </w:r>
      <w:r w:rsidR="006E5611">
        <w:rPr>
          <w:rFonts w:hint="eastAsia"/>
          <w:color w:val="auto"/>
        </w:rPr>
        <w:t>あります</w:t>
      </w:r>
      <w:r w:rsidRPr="003B2B17">
        <w:rPr>
          <w:rFonts w:hint="eastAsia"/>
          <w:color w:val="auto"/>
        </w:rPr>
        <w:t>。最上部</w:t>
      </w:r>
      <w:r w:rsidR="00DC3B86">
        <w:rPr>
          <w:rFonts w:hint="eastAsia"/>
          <w:color w:val="auto"/>
        </w:rPr>
        <w:t>のつるっとした部分は</w:t>
      </w:r>
      <w:r w:rsidRPr="003B2B17">
        <w:rPr>
          <w:rFonts w:hint="eastAsia"/>
          <w:color w:val="auto"/>
        </w:rPr>
        <w:t>ディスプレイ</w:t>
      </w:r>
      <w:r w:rsidR="00DC3B86">
        <w:rPr>
          <w:rFonts w:hint="eastAsia"/>
          <w:color w:val="auto"/>
        </w:rPr>
        <w:t>です</w:t>
      </w:r>
      <w:r w:rsidRPr="003B2B17">
        <w:rPr>
          <w:rFonts w:hint="eastAsia"/>
          <w:color w:val="auto"/>
        </w:rPr>
        <w:t>。その</w:t>
      </w:r>
      <w:r w:rsidR="00E35AB3" w:rsidRPr="003B2B17">
        <w:rPr>
          <w:rFonts w:hint="eastAsia"/>
          <w:color w:val="auto"/>
        </w:rPr>
        <w:t>シタ</w:t>
      </w:r>
      <w:r w:rsidRPr="003B2B17">
        <w:rPr>
          <w:rFonts w:hint="eastAsia"/>
          <w:color w:val="auto"/>
        </w:rPr>
        <w:t>のノブはセレクトノブです。メニュー画面表示中、回して項目を選択、押すと選択した項目を決定します。録音／再生中に押すと、マークを付加できます。その下にある各キーの説明をします。左</w:t>
      </w:r>
      <w:r w:rsidR="003A2C33">
        <w:rPr>
          <w:rFonts w:hint="eastAsia"/>
          <w:color w:val="auto"/>
        </w:rPr>
        <w:t>側の長方形のキー</w:t>
      </w:r>
      <w:r w:rsidRPr="003B2B17">
        <w:rPr>
          <w:rFonts w:hint="eastAsia"/>
          <w:color w:val="auto"/>
        </w:rPr>
        <w:t>が</w:t>
      </w:r>
      <w:r w:rsidRPr="003B2B17">
        <w:rPr>
          <w:color w:val="auto"/>
          <w:lang w:val="nl-NL"/>
        </w:rPr>
        <w:t>STOPキー</w:t>
      </w:r>
      <w:r w:rsidRPr="003B2B17">
        <w:rPr>
          <w:rFonts w:hint="eastAsia"/>
          <w:color w:val="auto"/>
          <w:lang w:val="nl-NL"/>
        </w:rPr>
        <w:t>で録音／再生を停止します。その右</w:t>
      </w:r>
      <w:r w:rsidR="003A2C33">
        <w:rPr>
          <w:rFonts w:hint="eastAsia"/>
          <w:color w:val="auto"/>
          <w:lang w:val="nl-NL"/>
        </w:rPr>
        <w:t>側の長方形のキー</w:t>
      </w:r>
      <w:r w:rsidRPr="003B2B17">
        <w:rPr>
          <w:rFonts w:hint="eastAsia"/>
          <w:color w:val="auto"/>
          <w:lang w:val="nl-NL"/>
        </w:rPr>
        <w:t>が</w:t>
      </w:r>
      <w:r w:rsidRPr="003B2B17">
        <w:rPr>
          <w:color w:val="auto"/>
          <w:lang w:val="nl-NL"/>
        </w:rPr>
        <w:t>PLAY/PAUSEキー</w:t>
      </w:r>
      <w:r w:rsidRPr="003B2B17">
        <w:rPr>
          <w:rFonts w:hint="eastAsia"/>
          <w:color w:val="auto"/>
          <w:lang w:val="nl-NL"/>
        </w:rPr>
        <w:t>で</w:t>
      </w:r>
      <w:r w:rsidR="00C26B2D">
        <w:rPr>
          <w:rFonts w:hint="eastAsia"/>
          <w:color w:val="auto"/>
          <w:lang w:val="nl-NL"/>
        </w:rPr>
        <w:t>、</w:t>
      </w:r>
      <w:r w:rsidRPr="003B2B17">
        <w:rPr>
          <w:rFonts w:hint="eastAsia"/>
          <w:color w:val="auto"/>
          <w:lang w:val="nl-NL"/>
        </w:rPr>
        <w:t>ファイルの再生または一時停止を行います。ファイル録音時／再生時にインジケーター（キーの左上の突起）が緑色に点灯します。その</w:t>
      </w:r>
      <w:r w:rsidR="00E35AB3" w:rsidRPr="003B2B17">
        <w:rPr>
          <w:rFonts w:hint="eastAsia"/>
          <w:color w:val="auto"/>
          <w:lang w:val="nl-NL"/>
        </w:rPr>
        <w:t>シタ</w:t>
      </w:r>
      <w:r w:rsidRPr="003B2B17">
        <w:rPr>
          <w:rFonts w:hint="eastAsia"/>
          <w:color w:val="auto"/>
          <w:lang w:val="nl-NL"/>
        </w:rPr>
        <w:t>中央に一つあるキーが</w:t>
      </w:r>
      <w:r w:rsidRPr="003B2B17">
        <w:rPr>
          <w:color w:val="auto"/>
        </w:rPr>
        <w:t>REC</w:t>
      </w:r>
      <w:r w:rsidRPr="003B2B17">
        <w:rPr>
          <w:rFonts w:hint="eastAsia"/>
          <w:color w:val="auto"/>
        </w:rPr>
        <w:t>キー</w:t>
      </w:r>
      <w:r w:rsidR="00694380">
        <w:rPr>
          <w:rFonts w:hint="eastAsia"/>
          <w:color w:val="auto"/>
        </w:rPr>
        <w:t>で、</w:t>
      </w:r>
      <w:r w:rsidR="00D866B2">
        <w:rPr>
          <w:rFonts w:hint="eastAsia"/>
          <w:color w:val="auto"/>
        </w:rPr>
        <w:t>周囲</w:t>
      </w:r>
      <w:r w:rsidR="00853A35">
        <w:rPr>
          <w:rFonts w:hint="eastAsia"/>
          <w:color w:val="auto"/>
        </w:rPr>
        <w:t>が</w:t>
      </w:r>
      <w:r w:rsidR="006B5937">
        <w:rPr>
          <w:rFonts w:hint="eastAsia"/>
          <w:color w:val="auto"/>
        </w:rPr>
        <w:t>枠</w:t>
      </w:r>
      <w:r w:rsidR="00D866B2">
        <w:rPr>
          <w:rFonts w:hint="eastAsia"/>
          <w:color w:val="auto"/>
        </w:rPr>
        <w:t>で囲まれています。</w:t>
      </w:r>
      <w:r w:rsidR="00694380">
        <w:rPr>
          <w:rFonts w:hint="eastAsia"/>
          <w:color w:val="auto"/>
        </w:rPr>
        <w:t>押すと</w:t>
      </w:r>
      <w:r w:rsidRPr="003B2B17">
        <w:rPr>
          <w:rFonts w:hint="eastAsia"/>
          <w:color w:val="auto"/>
        </w:rPr>
        <w:t>録音を開始します。</w:t>
      </w:r>
      <w:r w:rsidRPr="003B2B17">
        <w:rPr>
          <w:rFonts w:hint="eastAsia"/>
          <w:color w:val="auto"/>
          <w:lang w:val="nl-NL"/>
        </w:rPr>
        <w:t>録音中はインジケーター（キーの左上の突起）が赤色に点灯します。その</w:t>
      </w:r>
      <w:r w:rsidR="00E35AB3" w:rsidRPr="003B2B17">
        <w:rPr>
          <w:rFonts w:hint="eastAsia"/>
          <w:color w:val="auto"/>
          <w:lang w:val="nl-NL"/>
        </w:rPr>
        <w:t>シタ</w:t>
      </w:r>
      <w:r w:rsidRPr="003B2B17">
        <w:rPr>
          <w:rFonts w:hint="eastAsia"/>
          <w:color w:val="auto"/>
          <w:lang w:val="nl-NL"/>
        </w:rPr>
        <w:t>の左側のキーが</w:t>
      </w:r>
      <w:r w:rsidRPr="003B2B17">
        <w:rPr>
          <w:color w:val="auto"/>
          <w:lang w:val="nl-NL"/>
        </w:rPr>
        <w:t>REW</w:t>
      </w:r>
      <w:r w:rsidRPr="003B2B17">
        <w:rPr>
          <w:rFonts w:hint="eastAsia"/>
          <w:color w:val="auto"/>
          <w:lang w:val="nl-NL"/>
        </w:rPr>
        <w:t>（</w:t>
      </w:r>
      <w:r w:rsidR="00264247">
        <w:rPr>
          <w:rFonts w:hint="eastAsia"/>
          <w:color w:val="auto"/>
          <w:lang w:val="nl-NL"/>
        </w:rPr>
        <w:t>早戻し</w:t>
      </w:r>
      <w:r w:rsidR="00C26B2D">
        <w:rPr>
          <w:rFonts w:hint="eastAsia"/>
          <w:color w:val="auto"/>
          <w:lang w:val="nl-NL"/>
        </w:rPr>
        <w:t>）</w:t>
      </w:r>
      <w:r w:rsidRPr="003B2B17">
        <w:rPr>
          <w:color w:val="auto"/>
          <w:lang w:val="nl-NL"/>
        </w:rPr>
        <w:t>キー</w:t>
      </w:r>
      <w:r w:rsidRPr="003B2B17">
        <w:rPr>
          <w:rFonts w:hint="eastAsia"/>
          <w:color w:val="auto"/>
          <w:lang w:val="nl-NL"/>
        </w:rPr>
        <w:t>で、再生／一時停止中に、前のプロジェクトに移動します。</w:t>
      </w:r>
      <w:r w:rsidR="00FC71A7">
        <w:rPr>
          <w:rFonts w:hint="eastAsia"/>
          <w:color w:val="auto"/>
          <w:lang w:val="nl-NL"/>
        </w:rPr>
        <w:t>長押しすると、早戻しします。</w:t>
      </w:r>
      <w:r w:rsidR="0063083A" w:rsidRPr="003B2B17">
        <w:rPr>
          <w:rFonts w:hint="eastAsia"/>
          <w:color w:val="auto"/>
          <w:lang w:val="nl-NL"/>
        </w:rPr>
        <w:t>マークがある場合は、前のマークに移動します。</w:t>
      </w:r>
      <w:r w:rsidR="003A2C33">
        <w:rPr>
          <w:rFonts w:hint="eastAsia"/>
          <w:color w:val="auto"/>
          <w:lang w:val="nl-NL"/>
        </w:rPr>
        <w:t>その右側</w:t>
      </w:r>
      <w:r w:rsidRPr="003B2B17">
        <w:rPr>
          <w:rFonts w:hint="eastAsia"/>
          <w:color w:val="auto"/>
          <w:lang w:val="nl-NL"/>
        </w:rPr>
        <w:t>のキーはFF（</w:t>
      </w:r>
      <w:r w:rsidR="00470657" w:rsidRPr="003B2B17">
        <w:rPr>
          <w:rFonts w:hint="eastAsia"/>
          <w:color w:val="auto"/>
          <w:lang w:val="nl-NL"/>
        </w:rPr>
        <w:t>早送り</w:t>
      </w:r>
      <w:r w:rsidR="000777D5">
        <w:rPr>
          <w:rFonts w:hint="eastAsia"/>
          <w:color w:val="auto"/>
          <w:lang w:val="nl-NL"/>
        </w:rPr>
        <w:t>）</w:t>
      </w:r>
      <w:r w:rsidR="00470657" w:rsidRPr="003B2B17">
        <w:rPr>
          <w:rFonts w:hint="eastAsia"/>
          <w:color w:val="auto"/>
          <w:lang w:val="nl-NL"/>
        </w:rPr>
        <w:t>キーで</w:t>
      </w:r>
      <w:r w:rsidR="00CA2B9C">
        <w:rPr>
          <w:rFonts w:hint="eastAsia"/>
          <w:color w:val="auto"/>
          <w:lang w:val="nl-NL"/>
        </w:rPr>
        <w:t>、</w:t>
      </w:r>
      <w:r w:rsidR="00470657" w:rsidRPr="003B2B17">
        <w:rPr>
          <w:rFonts w:hint="eastAsia"/>
          <w:color w:val="auto"/>
        </w:rPr>
        <w:t>再生／一時停止中に、次のプロジェクトに移動します。長押しすると、早送りします。</w:t>
      </w:r>
      <w:r w:rsidR="00470657" w:rsidRPr="003B2B17">
        <w:rPr>
          <w:rFonts w:hint="eastAsia"/>
          <w:color w:val="auto"/>
          <w:lang w:val="nl-NL"/>
        </w:rPr>
        <w:t>マークがある場合は、次のマークに移動します。</w:t>
      </w:r>
      <w:r w:rsidR="005559F8" w:rsidRPr="003B2B17">
        <w:rPr>
          <w:rFonts w:hint="eastAsia"/>
          <w:color w:val="auto"/>
          <w:lang w:val="nl-NL"/>
        </w:rPr>
        <w:t>そのシタ中央に一つ</w:t>
      </w:r>
      <w:r w:rsidR="005559F8">
        <w:rPr>
          <w:rFonts w:hint="eastAsia"/>
          <w:color w:val="auto"/>
          <w:lang w:val="nl-NL"/>
        </w:rPr>
        <w:t>あるキーがMENUキー</w:t>
      </w:r>
      <w:r w:rsidR="00E92F5A">
        <w:rPr>
          <w:rFonts w:hint="eastAsia"/>
          <w:color w:val="auto"/>
          <w:lang w:val="nl-NL"/>
        </w:rPr>
        <w:t>で</w:t>
      </w:r>
      <w:r w:rsidR="005559F8">
        <w:rPr>
          <w:rFonts w:hint="eastAsia"/>
          <w:color w:val="auto"/>
          <w:lang w:val="nl-NL"/>
        </w:rPr>
        <w:t>、押すとディスプレイに表示される画面が</w:t>
      </w:r>
      <w:r w:rsidR="00097614">
        <w:rPr>
          <w:rFonts w:hint="eastAsia"/>
          <w:color w:val="auto"/>
          <w:lang w:val="nl-NL"/>
        </w:rPr>
        <w:t>ホーム画面やメニュー画面などに</w:t>
      </w:r>
      <w:r w:rsidR="005559F8">
        <w:rPr>
          <w:rFonts w:hint="eastAsia"/>
          <w:color w:val="auto"/>
          <w:lang w:val="nl-NL"/>
        </w:rPr>
        <w:t>切り替わります。</w:t>
      </w:r>
      <w:r w:rsidR="00827E1D" w:rsidRPr="003B2B17">
        <w:rPr>
          <w:rFonts w:hint="eastAsia"/>
          <w:color w:val="auto"/>
          <w:lang w:val="nl-NL"/>
        </w:rPr>
        <w:t>その下部にあるキーが</w:t>
      </w:r>
      <w:r w:rsidR="00827E1D" w:rsidRPr="003B2B17">
        <w:rPr>
          <w:rFonts w:hint="eastAsia"/>
          <w:color w:val="auto"/>
        </w:rPr>
        <w:t>メトロノームキーです。メトロノーム画面を表示し、テンポ、クリックなどを設定します。</w:t>
      </w:r>
      <w:r w:rsidR="00827E1D" w:rsidRPr="003B2B17">
        <w:rPr>
          <w:rFonts w:hint="eastAsia"/>
          <w:color w:val="auto"/>
          <w:lang w:val="nl-NL"/>
        </w:rPr>
        <w:t>メトロノームが有効なとき、インジケーター（キーの左上）が点灯します。</w:t>
      </w:r>
    </w:p>
    <w:p w14:paraId="672EA330" w14:textId="7DAB04C9" w:rsidR="00711562" w:rsidRPr="003B2B17" w:rsidRDefault="00711562" w:rsidP="00711562">
      <w:pPr>
        <w:pStyle w:val="1"/>
        <w:rPr>
          <w:color w:val="auto"/>
        </w:rPr>
      </w:pPr>
      <w:r w:rsidRPr="003B2B17">
        <w:rPr>
          <w:rFonts w:hint="eastAsia"/>
          <w:color w:val="auto"/>
        </w:rPr>
        <w:t>本体上部</w:t>
      </w:r>
    </w:p>
    <w:p w14:paraId="1CA93D3B" w14:textId="38DA3C8D" w:rsidR="00C4786F" w:rsidRDefault="003377C2" w:rsidP="00FC4026">
      <w:pPr>
        <w:pStyle w:val="2"/>
        <w:rPr>
          <w:color w:val="auto"/>
          <w:lang w:val="nl-NL"/>
        </w:rPr>
      </w:pPr>
      <w:r w:rsidRPr="003377C2">
        <w:rPr>
          <w:rFonts w:hint="eastAsia"/>
        </w:rPr>
        <w:t>本体の</w:t>
      </w:r>
      <w:r>
        <w:rPr>
          <w:rFonts w:hint="eastAsia"/>
        </w:rPr>
        <w:t>上部</w:t>
      </w:r>
      <w:r w:rsidRPr="003377C2">
        <w:rPr>
          <w:rFonts w:hint="eastAsia"/>
        </w:rPr>
        <w:t>が手前になるように置きなおしてください。下</w:t>
      </w:r>
      <w:r w:rsidR="00882150">
        <w:rPr>
          <w:rFonts w:hint="eastAsia"/>
        </w:rPr>
        <w:t>側</w:t>
      </w:r>
      <w:r w:rsidRPr="003377C2">
        <w:rPr>
          <w:rFonts w:hint="eastAsia"/>
        </w:rPr>
        <w:t>が二段凹んでいます。その凹みの中を左側から説明します。電源スイッチがあります。押して電源を</w:t>
      </w:r>
      <w:r w:rsidRPr="003377C2">
        <w:t>ON/OFFします。その右</w:t>
      </w:r>
      <w:r w:rsidR="00BA6067" w:rsidRPr="003377C2">
        <w:t>隣</w:t>
      </w:r>
      <w:r w:rsidRPr="003377C2">
        <w:t>に、丸いくぼみがあります。ACアダプター端子です。DC 12Volt出力の専用ACアダプター（ZOOM AD-19）を接続します。その右隣にはUSB Type-Cの端子があります。スマートフォン/タブレットやパソコンと接続し、Lトゥエルブネクストとファイルのやり取りをしたり、オーディオインターフェース</w:t>
      </w:r>
      <w:r w:rsidRPr="003377C2">
        <w:rPr>
          <w:rFonts w:hint="eastAsia"/>
        </w:rPr>
        <w:t>として使ったりできます。</w:t>
      </w:r>
      <w:r w:rsidR="0075701B" w:rsidRPr="003377C2">
        <w:t>端子の左側と右側の小さな丸は、ねじです。</w:t>
      </w:r>
      <w:r w:rsidRPr="003377C2">
        <w:rPr>
          <w:rFonts w:hint="eastAsia"/>
        </w:rPr>
        <w:t>その右隣には</w:t>
      </w:r>
      <w:r w:rsidRPr="003377C2">
        <w:t>microエスディーカードスロットの蓋があります。上部に爪をかける切り欠きがあり、手前に開きます。microエスディーカードを入れるときは、端子面を下面にして、カチッというまで押し込んでください。取り出す時はもう一度押し込んでください。その右隣にはゴム製の蓋が取り付けられている四角い穴があります。REMOTEタンシです。ゴムの蓋を外して専ヨウ無線アダプター（ZOOM BTA-ワン など）を接続します。専ヨウアプリケーションを使って、iPadからワイヤレスで直接本体をリモー</w:t>
      </w:r>
      <w:r w:rsidRPr="003377C2">
        <w:rPr>
          <w:rFonts w:hint="eastAsia"/>
        </w:rPr>
        <w:t>ト操作できます。ゴムの蓋は完全に外すことができるので紛失しないようにご注意ください。その右隣に</w:t>
      </w:r>
      <w:r w:rsidRPr="003377C2">
        <w:t>CONTROL IN端子（TSプラグに対応）があります。フットスイッチ（ZOOM FSゼロワン）を接続します。その右隣には長方形の穴があります。盗難防止用にチェーンやワイヤーをつなぐために使用します。</w:t>
      </w:r>
    </w:p>
    <w:p w14:paraId="2AF7E94A" w14:textId="77777777" w:rsidR="00FF5AA2" w:rsidRDefault="00FF5AA2" w:rsidP="00FF5AA2"/>
    <w:p w14:paraId="463882BB" w14:textId="77777777" w:rsidR="00FF5AA2" w:rsidRPr="003B2B17" w:rsidRDefault="00FF5AA2" w:rsidP="00FF5AA2">
      <w:pPr>
        <w:pStyle w:val="1"/>
        <w:rPr>
          <w:color w:val="auto"/>
        </w:rPr>
      </w:pPr>
      <w:r w:rsidRPr="003B2B17">
        <w:rPr>
          <w:rFonts w:hint="eastAsia"/>
          <w:color w:val="auto"/>
        </w:rPr>
        <w:t>本体底面</w:t>
      </w:r>
    </w:p>
    <w:p w14:paraId="00FC2098" w14:textId="77777777" w:rsidR="00FF5AA2" w:rsidRPr="003B2B17" w:rsidRDefault="00FF5AA2" w:rsidP="00FF5AA2">
      <w:pPr>
        <w:rPr>
          <w:rFonts w:asciiTheme="majorHAnsi" w:eastAsiaTheme="majorHAnsi" w:hAnsiTheme="majorHAnsi"/>
          <w:sz w:val="24"/>
          <w:szCs w:val="28"/>
        </w:rPr>
      </w:pPr>
      <w:r w:rsidRPr="003B2B17">
        <w:rPr>
          <w:rFonts w:asciiTheme="majorHAnsi" w:eastAsiaTheme="majorHAnsi" w:hAnsiTheme="majorHAnsi" w:hint="eastAsia"/>
          <w:sz w:val="24"/>
          <w:szCs w:val="28"/>
        </w:rPr>
        <w:t>本体を裏返してください。本体底面について、奥側から説明します。</w:t>
      </w:r>
    </w:p>
    <w:p w14:paraId="637B26D5" w14:textId="06830FB9" w:rsidR="00FF5AA2" w:rsidRPr="003B2B17" w:rsidRDefault="00FF5AA2" w:rsidP="00FF5AA2">
      <w:pPr>
        <w:pStyle w:val="2"/>
        <w:rPr>
          <w:color w:val="auto"/>
          <w:lang w:val="nl-NL"/>
        </w:rPr>
      </w:pPr>
      <w:r w:rsidRPr="003B2B17">
        <w:rPr>
          <w:rFonts w:hint="eastAsia"/>
          <w:color w:val="auto"/>
        </w:rPr>
        <w:t>一番奥の左端、右端に１つずつ楕円形のゴム足があります。</w:t>
      </w:r>
      <w:r>
        <w:rPr>
          <w:rFonts w:hint="eastAsia"/>
          <w:color w:val="auto"/>
        </w:rPr>
        <w:t>奥の</w:t>
      </w:r>
      <w:r w:rsidRPr="003B2B17">
        <w:rPr>
          <w:rFonts w:hint="eastAsia"/>
          <w:color w:val="auto"/>
        </w:rPr>
        <w:t>左</w:t>
      </w:r>
      <w:r>
        <w:rPr>
          <w:rFonts w:hint="eastAsia"/>
          <w:color w:val="auto"/>
        </w:rPr>
        <w:t>端</w:t>
      </w:r>
      <w:r w:rsidRPr="003B2B17">
        <w:rPr>
          <w:rFonts w:hint="eastAsia"/>
          <w:color w:val="auto"/>
        </w:rPr>
        <w:t>ゴム足のやや右上、右</w:t>
      </w:r>
      <w:r>
        <w:rPr>
          <w:rFonts w:hint="eastAsia"/>
          <w:color w:val="auto"/>
        </w:rPr>
        <w:t>端</w:t>
      </w:r>
      <w:r w:rsidRPr="003B2B17">
        <w:rPr>
          <w:rFonts w:hint="eastAsia"/>
          <w:color w:val="auto"/>
        </w:rPr>
        <w:t>ゴム足のやや左上にある丸い穴はねじ穴です。左</w:t>
      </w:r>
      <w:r>
        <w:rPr>
          <w:rFonts w:hint="eastAsia"/>
          <w:color w:val="auto"/>
        </w:rPr>
        <w:t>端</w:t>
      </w:r>
      <w:r w:rsidRPr="003B2B17">
        <w:rPr>
          <w:rFonts w:hint="eastAsia"/>
          <w:color w:val="auto"/>
        </w:rPr>
        <w:t>ゴム足と右</w:t>
      </w:r>
      <w:r>
        <w:rPr>
          <w:rFonts w:hint="eastAsia"/>
          <w:color w:val="auto"/>
        </w:rPr>
        <w:t>端</w:t>
      </w:r>
      <w:r w:rsidRPr="003B2B17">
        <w:rPr>
          <w:rFonts w:hint="eastAsia"/>
          <w:color w:val="auto"/>
        </w:rPr>
        <w:t>ゴム足の間に4つある穴はねじ穴です。そのシタ中央にある長方形のシートは銘版ラベルです。その真下には楕円形のゴム足があります。背面の中央部左にある四角い凹み、中央にある丸い楕円の凹み、中央部</w:t>
      </w:r>
      <w:r w:rsidR="00CA2B9C">
        <w:rPr>
          <w:rFonts w:hint="eastAsia"/>
          <w:color w:val="auto"/>
        </w:rPr>
        <w:t>ミギ</w:t>
      </w:r>
      <w:r w:rsidRPr="003B2B17">
        <w:rPr>
          <w:rFonts w:hint="eastAsia"/>
          <w:color w:val="auto"/>
        </w:rPr>
        <w:t>にある四角い凹みはZOOM　ラックマウントアダプターRKL-トゥエルブ用の取り付け穴です。底面中央部</w:t>
      </w:r>
      <w:r>
        <w:rPr>
          <w:rFonts w:hint="eastAsia"/>
          <w:color w:val="auto"/>
        </w:rPr>
        <w:t>左右</w:t>
      </w:r>
      <w:r w:rsidRPr="003B2B17">
        <w:rPr>
          <w:rFonts w:hint="eastAsia"/>
          <w:color w:val="auto"/>
        </w:rPr>
        <w:t>ハジにある丸穴と中央部に2つある丸穴はねじ穴です。その下の中央部から少し左右にある丸穴は</w:t>
      </w:r>
      <w:r w:rsidRPr="003B2B17">
        <w:rPr>
          <w:color w:val="auto"/>
          <w:lang w:val="nl-NL"/>
        </w:rPr>
        <w:t>RKL-トゥエルブの取り付け</w:t>
      </w:r>
      <w:r w:rsidRPr="003B2B17">
        <w:rPr>
          <w:rFonts w:hint="eastAsia"/>
          <w:color w:val="auto"/>
          <w:lang w:val="nl-NL"/>
        </w:rPr>
        <w:t>用ねじ</w:t>
      </w:r>
      <w:r w:rsidRPr="003B2B17">
        <w:rPr>
          <w:color w:val="auto"/>
          <w:lang w:val="nl-NL"/>
        </w:rPr>
        <w:t>穴です。</w:t>
      </w:r>
      <w:r w:rsidRPr="003B2B17">
        <w:rPr>
          <w:rFonts w:hint="eastAsia"/>
          <w:color w:val="auto"/>
          <w:lang w:val="nl-NL"/>
        </w:rPr>
        <w:t>本体底面の最下部左ハジと中央部と右ハジには楕円形のゴム足があります。本体底面の一番手前に</w:t>
      </w:r>
      <w:r>
        <w:rPr>
          <w:rFonts w:hint="eastAsia"/>
          <w:color w:val="auto"/>
          <w:lang w:val="nl-NL"/>
        </w:rPr>
        <w:t>横</w:t>
      </w:r>
      <w:r w:rsidRPr="003B2B17">
        <w:rPr>
          <w:rFonts w:hint="eastAsia"/>
          <w:color w:val="auto"/>
          <w:lang w:val="nl-NL"/>
        </w:rPr>
        <w:t>5</w:t>
      </w:r>
      <w:r>
        <w:rPr>
          <w:rFonts w:hint="eastAsia"/>
          <w:color w:val="auto"/>
          <w:lang w:val="nl-NL"/>
        </w:rPr>
        <w:t>つ並んでいる</w:t>
      </w:r>
      <w:r w:rsidRPr="003B2B17">
        <w:rPr>
          <w:rFonts w:hint="eastAsia"/>
          <w:color w:val="auto"/>
          <w:lang w:val="nl-NL"/>
        </w:rPr>
        <w:t>丸穴はねじ穴です。</w:t>
      </w:r>
    </w:p>
    <w:p w14:paraId="7B86918F" w14:textId="77777777" w:rsidR="00FF5AA2" w:rsidRPr="00FF5AA2" w:rsidRDefault="00FF5AA2" w:rsidP="007D166B"/>
    <w:p w14:paraId="7EB7BDB9" w14:textId="65474F84" w:rsidR="00A766D8" w:rsidRDefault="00FC4026" w:rsidP="00E23FAD">
      <w:pPr>
        <w:jc w:val="right"/>
        <w:rPr>
          <w:rFonts w:asciiTheme="majorEastAsia" w:eastAsiaTheme="majorEastAsia" w:hAnsiTheme="majorEastAsia" w:cs="ＭＳ 明朝"/>
          <w:sz w:val="24"/>
        </w:rPr>
      </w:pPr>
      <w:r w:rsidRPr="005A33EA">
        <w:rPr>
          <w:rFonts w:asciiTheme="majorEastAsia" w:eastAsiaTheme="majorEastAsia" w:hAnsiTheme="majorEastAsia" w:cs="ＭＳ 明朝" w:hint="eastAsia"/>
          <w:sz w:val="24"/>
        </w:rPr>
        <w:t>以上で</w:t>
      </w:r>
      <w:r w:rsidR="004D4059">
        <w:rPr>
          <w:rFonts w:asciiTheme="majorEastAsia" w:eastAsiaTheme="majorEastAsia" w:hAnsiTheme="majorEastAsia" w:cs="ＭＳ 明朝" w:hint="eastAsia"/>
          <w:sz w:val="24"/>
        </w:rPr>
        <w:t>Lトゥエルブnext</w:t>
      </w:r>
      <w:r w:rsidRPr="005A33EA">
        <w:rPr>
          <w:rFonts w:asciiTheme="majorEastAsia" w:eastAsiaTheme="majorEastAsia" w:hAnsiTheme="majorEastAsia" w:cs="ＭＳ 明朝"/>
          <w:sz w:val="24"/>
        </w:rPr>
        <w:t>の各部の説明は終了です。</w:t>
      </w:r>
    </w:p>
    <w:p w14:paraId="2C88DB3D" w14:textId="77777777" w:rsidR="00E23FAD" w:rsidRPr="004D4059" w:rsidRDefault="00E23FAD" w:rsidP="00E23FAD">
      <w:pPr>
        <w:jc w:val="right"/>
        <w:rPr>
          <w:rFonts w:asciiTheme="majorEastAsia" w:eastAsiaTheme="majorEastAsia" w:hAnsiTheme="majorEastAsia" w:cs="ＭＳ 明朝"/>
          <w:sz w:val="24"/>
        </w:rPr>
      </w:pPr>
    </w:p>
    <w:p w14:paraId="57C3F60C" w14:textId="72B17A3B" w:rsidR="00A06C21" w:rsidRPr="00FB0E56" w:rsidRDefault="00B03E97" w:rsidP="00FF6901">
      <w:pPr>
        <w:jc w:val="right"/>
        <w:rPr>
          <w:rFonts w:cstheme="minorHAnsi"/>
          <w:szCs w:val="22"/>
        </w:rPr>
      </w:pPr>
      <w:r w:rsidRPr="005A33EA">
        <w:rPr>
          <w:rFonts w:cstheme="minorHAnsi"/>
          <w:szCs w:val="22"/>
        </w:rPr>
        <w:t>© 20</w:t>
      </w:r>
      <w:r w:rsidR="004E19CB" w:rsidRPr="005A33EA">
        <w:rPr>
          <w:rFonts w:cstheme="minorHAnsi" w:hint="eastAsia"/>
          <w:szCs w:val="22"/>
        </w:rPr>
        <w:t>25</w:t>
      </w:r>
      <w:r w:rsidRPr="005A33EA">
        <w:rPr>
          <w:rFonts w:cstheme="minorHAnsi"/>
          <w:szCs w:val="22"/>
        </w:rPr>
        <w:t xml:space="preserve"> ZOOM CORPORATION </w:t>
      </w:r>
      <w:bookmarkEnd w:id="0"/>
      <w:r w:rsidR="00910B3F" w:rsidRPr="005A33EA">
        <w:rPr>
          <w:rFonts w:cstheme="minorHAnsi"/>
          <w:szCs w:val="22"/>
        </w:rPr>
        <w:t>Z2I-</w:t>
      </w:r>
      <w:r w:rsidR="000A0A42">
        <w:rPr>
          <w:rFonts w:cstheme="minorHAnsi" w:hint="eastAsia"/>
          <w:szCs w:val="22"/>
        </w:rPr>
        <w:t>5870</w:t>
      </w:r>
      <w:r w:rsidR="00910B3F" w:rsidRPr="005A33EA">
        <w:rPr>
          <w:rFonts w:cstheme="minorHAnsi"/>
          <w:szCs w:val="22"/>
        </w:rPr>
        <w:t>-01</w:t>
      </w:r>
    </w:p>
    <w:sectPr w:rsidR="00A06C21" w:rsidRPr="00FB0E56" w:rsidSect="00B03E97">
      <w:headerReference w:type="default" r:id="rId8"/>
      <w:footerReference w:type="default" r:id="rId9"/>
      <w:pgSz w:w="11906" w:h="16838"/>
      <w:pgMar w:top="1440" w:right="1440" w:bottom="1440" w:left="1440" w:header="3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103A8" w14:textId="77777777" w:rsidR="00DB56BB" w:rsidRDefault="00DB56BB">
      <w:r>
        <w:separator/>
      </w:r>
    </w:p>
  </w:endnote>
  <w:endnote w:type="continuationSeparator" w:id="0">
    <w:p w14:paraId="09CD146E" w14:textId="77777777" w:rsidR="00DB56BB" w:rsidRDefault="00DB5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077942"/>
      <w:docPartObj>
        <w:docPartGallery w:val="Page Numbers (Bottom of Page)"/>
        <w:docPartUnique/>
      </w:docPartObj>
    </w:sdtPr>
    <w:sdtEndPr/>
    <w:sdtContent>
      <w:p w14:paraId="490E53EF" w14:textId="77777777" w:rsidR="00266A4F" w:rsidRPr="005D1C5F" w:rsidRDefault="00F33F85">
        <w:pPr>
          <w:pStyle w:val="ac"/>
          <w:jc w:val="center"/>
        </w:pPr>
        <w:r w:rsidRPr="005D1C5F">
          <w:fldChar w:fldCharType="begin"/>
        </w:r>
        <w:r w:rsidRPr="005D1C5F">
          <w:instrText>PAGE   \* MERGEFORMAT</w:instrText>
        </w:r>
        <w:r w:rsidRPr="005D1C5F">
          <w:fldChar w:fldCharType="separate"/>
        </w:r>
        <w:r w:rsidRPr="005D1C5F">
          <w:t>2</w:t>
        </w:r>
        <w:r w:rsidRPr="005D1C5F">
          <w:fldChar w:fldCharType="end"/>
        </w:r>
      </w:p>
    </w:sdtContent>
  </w:sdt>
  <w:p w14:paraId="45B6CDFE" w14:textId="77777777" w:rsidR="00266A4F" w:rsidRPr="005D1C5F" w:rsidRDefault="00266A4F">
    <w:pPr>
      <w:wordWrap w:val="0"/>
      <w:jc w:val="right"/>
    </w:pPr>
  </w:p>
  <w:p w14:paraId="11095EC5" w14:textId="77777777" w:rsidR="00266A4F" w:rsidRPr="005D1C5F" w:rsidRDefault="00266A4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29BFF" w14:textId="77777777" w:rsidR="00DB56BB" w:rsidRDefault="00DB56BB">
      <w:r>
        <w:separator/>
      </w:r>
    </w:p>
  </w:footnote>
  <w:footnote w:type="continuationSeparator" w:id="0">
    <w:p w14:paraId="1E929F02" w14:textId="77777777" w:rsidR="00DB56BB" w:rsidRDefault="00DB5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5AB58" w14:textId="77777777" w:rsidR="00266A4F" w:rsidRPr="005D1C5F" w:rsidRDefault="00F33F85">
    <w:pPr>
      <w:pStyle w:val="aa"/>
    </w:pPr>
    <w:r w:rsidRPr="005D1C5F">
      <w:rPr>
        <w:noProof/>
      </w:rPr>
      <w:drawing>
        <wp:anchor distT="0" distB="0" distL="114300" distR="114300" simplePos="0" relativeHeight="251659264" behindDoc="0" locked="0" layoutInCell="1" allowOverlap="1" wp14:anchorId="2DA2BD1F" wp14:editId="2B360987">
          <wp:simplePos x="0" y="0"/>
          <wp:positionH relativeFrom="margin">
            <wp:posOffset>-371475</wp:posOffset>
          </wp:positionH>
          <wp:positionV relativeFrom="paragraph">
            <wp:posOffset>-219710</wp:posOffset>
          </wp:positionV>
          <wp:extent cx="6789420" cy="730885"/>
          <wp:effectExtent l="0" t="0" r="0" b="0"/>
          <wp:wrapSquare wrapText="bothSides"/>
          <wp:docPr id="2102367263" name="図 1" descr="ZOOM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367263" name="図 1" descr="ZOOMロゴ"/>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9420" cy="730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6AC5"/>
    <w:multiLevelType w:val="hybridMultilevel"/>
    <w:tmpl w:val="D8305F90"/>
    <w:lvl w:ilvl="0" w:tplc="771AB982">
      <w:start w:val="1"/>
      <w:numFmt w:val="bullet"/>
      <w:pStyle w:val="JA"/>
      <w:lvlText w:val="-"/>
      <w:lvlJc w:val="left"/>
      <w:pPr>
        <w:ind w:left="720" w:hanging="360"/>
      </w:pPr>
      <w:rPr>
        <w:rFonts w:ascii="Times New Roman" w:eastAsia="Times New Roman" w:hAnsi="Times New Roman" w:cs="Times New Roman" w:hint="default"/>
        <w:lang w:val="en-US"/>
      </w:rPr>
    </w:lvl>
    <w:lvl w:ilvl="1" w:tplc="DEAC1ECC">
      <w:start w:val="1"/>
      <w:numFmt w:val="bullet"/>
      <w:lvlText w:val="○"/>
      <w:lvlJc w:val="left"/>
      <w:pPr>
        <w:ind w:left="1636" w:hanging="360"/>
      </w:pPr>
      <w:rPr>
        <w:rFonts w:ascii="ＭＳ 明朝" w:eastAsia="ＭＳ 明朝" w:hAnsi="ＭＳ 明朝" w:hint="eastAsia"/>
        <w:lang w:val="en-US"/>
      </w:rPr>
    </w:lvl>
    <w:lvl w:ilvl="2" w:tplc="21D66968">
      <w:start w:val="1"/>
      <w:numFmt w:val="bullet"/>
      <w:pStyle w:val="4"/>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157307"/>
    <w:multiLevelType w:val="hybridMultilevel"/>
    <w:tmpl w:val="13227FB8"/>
    <w:lvl w:ilvl="0" w:tplc="0DF85D28">
      <w:start w:val="1"/>
      <w:numFmt w:val="bullet"/>
      <w:pStyle w:val="3"/>
      <w:lvlText w:val="○"/>
      <w:lvlJc w:val="left"/>
      <w:pPr>
        <w:ind w:left="2000" w:hanging="440"/>
      </w:pPr>
      <w:rPr>
        <w:rFonts w:ascii="ＭＳ 明朝" w:eastAsia="ＭＳ 明朝" w:hAnsi="ＭＳ 明朝"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num w:numId="1" w16cid:durableId="1743411326">
    <w:abstractNumId w:val="0"/>
  </w:num>
  <w:num w:numId="2" w16cid:durableId="691876883">
    <w:abstractNumId w:val="0"/>
  </w:num>
  <w:num w:numId="3" w16cid:durableId="2058123252">
    <w:abstractNumId w:val="1"/>
  </w:num>
  <w:num w:numId="4" w16cid:durableId="549194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97"/>
    <w:rsid w:val="00000909"/>
    <w:rsid w:val="00002FD3"/>
    <w:rsid w:val="000030CD"/>
    <w:rsid w:val="00005775"/>
    <w:rsid w:val="00005A34"/>
    <w:rsid w:val="00015D43"/>
    <w:rsid w:val="0002020A"/>
    <w:rsid w:val="00021536"/>
    <w:rsid w:val="000224B5"/>
    <w:rsid w:val="00023B6F"/>
    <w:rsid w:val="0002756E"/>
    <w:rsid w:val="000368F0"/>
    <w:rsid w:val="00040D5B"/>
    <w:rsid w:val="00042C86"/>
    <w:rsid w:val="00051BCC"/>
    <w:rsid w:val="0005261C"/>
    <w:rsid w:val="00060397"/>
    <w:rsid w:val="00061B2E"/>
    <w:rsid w:val="000708CB"/>
    <w:rsid w:val="0007106A"/>
    <w:rsid w:val="00074D63"/>
    <w:rsid w:val="000777D5"/>
    <w:rsid w:val="0008331B"/>
    <w:rsid w:val="0008584A"/>
    <w:rsid w:val="00086CE8"/>
    <w:rsid w:val="00087077"/>
    <w:rsid w:val="00092581"/>
    <w:rsid w:val="000948BB"/>
    <w:rsid w:val="00094A62"/>
    <w:rsid w:val="00097614"/>
    <w:rsid w:val="000A01F3"/>
    <w:rsid w:val="000A0A42"/>
    <w:rsid w:val="000A49F1"/>
    <w:rsid w:val="000A4FB5"/>
    <w:rsid w:val="000A62DA"/>
    <w:rsid w:val="000B16CD"/>
    <w:rsid w:val="000B238D"/>
    <w:rsid w:val="000B3402"/>
    <w:rsid w:val="000B537F"/>
    <w:rsid w:val="000B65A9"/>
    <w:rsid w:val="000B7507"/>
    <w:rsid w:val="000C00B0"/>
    <w:rsid w:val="000C2DE2"/>
    <w:rsid w:val="000D0BB8"/>
    <w:rsid w:val="000D7438"/>
    <w:rsid w:val="000E1CAB"/>
    <w:rsid w:val="000E4722"/>
    <w:rsid w:val="000E6706"/>
    <w:rsid w:val="000F0BC8"/>
    <w:rsid w:val="000F3EEC"/>
    <w:rsid w:val="000F650C"/>
    <w:rsid w:val="00102B27"/>
    <w:rsid w:val="00115882"/>
    <w:rsid w:val="00117D2B"/>
    <w:rsid w:val="001202A6"/>
    <w:rsid w:val="00120A8C"/>
    <w:rsid w:val="00120F7E"/>
    <w:rsid w:val="0012423B"/>
    <w:rsid w:val="00135052"/>
    <w:rsid w:val="0013665E"/>
    <w:rsid w:val="001367F6"/>
    <w:rsid w:val="00143B70"/>
    <w:rsid w:val="001442E4"/>
    <w:rsid w:val="00155800"/>
    <w:rsid w:val="00166987"/>
    <w:rsid w:val="00170A98"/>
    <w:rsid w:val="00172E26"/>
    <w:rsid w:val="00191D64"/>
    <w:rsid w:val="00192E55"/>
    <w:rsid w:val="001940A7"/>
    <w:rsid w:val="001952C6"/>
    <w:rsid w:val="001A2D68"/>
    <w:rsid w:val="001B2835"/>
    <w:rsid w:val="001B5DDD"/>
    <w:rsid w:val="001C22ED"/>
    <w:rsid w:val="001C514C"/>
    <w:rsid w:val="001D0511"/>
    <w:rsid w:val="001D12D7"/>
    <w:rsid w:val="001D2F00"/>
    <w:rsid w:val="001D5390"/>
    <w:rsid w:val="001D66DF"/>
    <w:rsid w:val="001D7763"/>
    <w:rsid w:val="001E1284"/>
    <w:rsid w:val="001E37CB"/>
    <w:rsid w:val="001E50BE"/>
    <w:rsid w:val="002002FF"/>
    <w:rsid w:val="00202B8B"/>
    <w:rsid w:val="0020419E"/>
    <w:rsid w:val="002138DB"/>
    <w:rsid w:val="00213D89"/>
    <w:rsid w:val="002144CE"/>
    <w:rsid w:val="002178FD"/>
    <w:rsid w:val="002215C8"/>
    <w:rsid w:val="00222739"/>
    <w:rsid w:val="0022444D"/>
    <w:rsid w:val="00227C75"/>
    <w:rsid w:val="002329A4"/>
    <w:rsid w:val="00234A3F"/>
    <w:rsid w:val="002421D9"/>
    <w:rsid w:val="00242496"/>
    <w:rsid w:val="002435D4"/>
    <w:rsid w:val="00250686"/>
    <w:rsid w:val="00250BB5"/>
    <w:rsid w:val="00253313"/>
    <w:rsid w:val="00255ABD"/>
    <w:rsid w:val="00257B5C"/>
    <w:rsid w:val="00264247"/>
    <w:rsid w:val="00265905"/>
    <w:rsid w:val="002663C6"/>
    <w:rsid w:val="00266A4F"/>
    <w:rsid w:val="00270938"/>
    <w:rsid w:val="00271B88"/>
    <w:rsid w:val="00281412"/>
    <w:rsid w:val="00285BBA"/>
    <w:rsid w:val="00286BD8"/>
    <w:rsid w:val="00291B18"/>
    <w:rsid w:val="00293503"/>
    <w:rsid w:val="002956C4"/>
    <w:rsid w:val="00295DA8"/>
    <w:rsid w:val="002A4984"/>
    <w:rsid w:val="002A79B5"/>
    <w:rsid w:val="002B4475"/>
    <w:rsid w:val="002B5B28"/>
    <w:rsid w:val="002C3A15"/>
    <w:rsid w:val="002C41DC"/>
    <w:rsid w:val="002C56A4"/>
    <w:rsid w:val="002D2112"/>
    <w:rsid w:val="002D6600"/>
    <w:rsid w:val="002E1554"/>
    <w:rsid w:val="002E640A"/>
    <w:rsid w:val="002E7522"/>
    <w:rsid w:val="002F1623"/>
    <w:rsid w:val="002F17F2"/>
    <w:rsid w:val="002F2BB7"/>
    <w:rsid w:val="002F3C09"/>
    <w:rsid w:val="002F3FD8"/>
    <w:rsid w:val="002F4C35"/>
    <w:rsid w:val="003037BF"/>
    <w:rsid w:val="0030380B"/>
    <w:rsid w:val="00305587"/>
    <w:rsid w:val="00310BA6"/>
    <w:rsid w:val="00312A03"/>
    <w:rsid w:val="00312D9E"/>
    <w:rsid w:val="00314BD4"/>
    <w:rsid w:val="00317F78"/>
    <w:rsid w:val="003226CF"/>
    <w:rsid w:val="0032701C"/>
    <w:rsid w:val="003377C2"/>
    <w:rsid w:val="00340F57"/>
    <w:rsid w:val="00342773"/>
    <w:rsid w:val="00346FDB"/>
    <w:rsid w:val="00347B05"/>
    <w:rsid w:val="00353504"/>
    <w:rsid w:val="0036393B"/>
    <w:rsid w:val="003662FB"/>
    <w:rsid w:val="00372D84"/>
    <w:rsid w:val="00373C5C"/>
    <w:rsid w:val="00384C4C"/>
    <w:rsid w:val="00385621"/>
    <w:rsid w:val="0038667D"/>
    <w:rsid w:val="00393D8F"/>
    <w:rsid w:val="003940B0"/>
    <w:rsid w:val="0039414B"/>
    <w:rsid w:val="00394DB4"/>
    <w:rsid w:val="0039567E"/>
    <w:rsid w:val="003A2803"/>
    <w:rsid w:val="003A2AA7"/>
    <w:rsid w:val="003A2C33"/>
    <w:rsid w:val="003A6E33"/>
    <w:rsid w:val="003B0D97"/>
    <w:rsid w:val="003B2B17"/>
    <w:rsid w:val="003B6695"/>
    <w:rsid w:val="003B6A49"/>
    <w:rsid w:val="003C1586"/>
    <w:rsid w:val="003C17BE"/>
    <w:rsid w:val="003C1B88"/>
    <w:rsid w:val="003C2613"/>
    <w:rsid w:val="003C3209"/>
    <w:rsid w:val="003C46D8"/>
    <w:rsid w:val="003C5528"/>
    <w:rsid w:val="003D0E48"/>
    <w:rsid w:val="003D0FB3"/>
    <w:rsid w:val="003E2521"/>
    <w:rsid w:val="003E586E"/>
    <w:rsid w:val="003F1616"/>
    <w:rsid w:val="003F1C49"/>
    <w:rsid w:val="003F3037"/>
    <w:rsid w:val="003F3E9B"/>
    <w:rsid w:val="003F6BDE"/>
    <w:rsid w:val="00400A0C"/>
    <w:rsid w:val="004107D5"/>
    <w:rsid w:val="00414E94"/>
    <w:rsid w:val="00417F6F"/>
    <w:rsid w:val="00417F99"/>
    <w:rsid w:val="0043747A"/>
    <w:rsid w:val="00440695"/>
    <w:rsid w:val="0044071D"/>
    <w:rsid w:val="004407C3"/>
    <w:rsid w:val="00440B94"/>
    <w:rsid w:val="00443A16"/>
    <w:rsid w:val="00446167"/>
    <w:rsid w:val="00450C22"/>
    <w:rsid w:val="00453BA6"/>
    <w:rsid w:val="00457229"/>
    <w:rsid w:val="00460FE0"/>
    <w:rsid w:val="00470657"/>
    <w:rsid w:val="00471D61"/>
    <w:rsid w:val="0047746E"/>
    <w:rsid w:val="00480093"/>
    <w:rsid w:val="00482198"/>
    <w:rsid w:val="00485B83"/>
    <w:rsid w:val="004959CD"/>
    <w:rsid w:val="004970E7"/>
    <w:rsid w:val="004A178F"/>
    <w:rsid w:val="004A2983"/>
    <w:rsid w:val="004C0641"/>
    <w:rsid w:val="004C1DC5"/>
    <w:rsid w:val="004D28DA"/>
    <w:rsid w:val="004D3813"/>
    <w:rsid w:val="004D4059"/>
    <w:rsid w:val="004D7EFD"/>
    <w:rsid w:val="004E19CB"/>
    <w:rsid w:val="004E3675"/>
    <w:rsid w:val="004E4142"/>
    <w:rsid w:val="004E4B20"/>
    <w:rsid w:val="004E55CE"/>
    <w:rsid w:val="004E6B9D"/>
    <w:rsid w:val="004E789F"/>
    <w:rsid w:val="004F0958"/>
    <w:rsid w:val="004F24F9"/>
    <w:rsid w:val="00501788"/>
    <w:rsid w:val="005038C4"/>
    <w:rsid w:val="00505A0E"/>
    <w:rsid w:val="00505B83"/>
    <w:rsid w:val="00506301"/>
    <w:rsid w:val="00506EED"/>
    <w:rsid w:val="005116E5"/>
    <w:rsid w:val="00511772"/>
    <w:rsid w:val="005216BA"/>
    <w:rsid w:val="0052550A"/>
    <w:rsid w:val="00526F05"/>
    <w:rsid w:val="00534A3D"/>
    <w:rsid w:val="00534C29"/>
    <w:rsid w:val="00541709"/>
    <w:rsid w:val="00542B08"/>
    <w:rsid w:val="00551ECB"/>
    <w:rsid w:val="005559DF"/>
    <w:rsid w:val="005559F8"/>
    <w:rsid w:val="00557BC1"/>
    <w:rsid w:val="00562F5D"/>
    <w:rsid w:val="005709CF"/>
    <w:rsid w:val="00571A74"/>
    <w:rsid w:val="005736C5"/>
    <w:rsid w:val="00577ADE"/>
    <w:rsid w:val="005831C8"/>
    <w:rsid w:val="00583639"/>
    <w:rsid w:val="00591DBC"/>
    <w:rsid w:val="00595673"/>
    <w:rsid w:val="005A12FD"/>
    <w:rsid w:val="005A33EA"/>
    <w:rsid w:val="005A7D54"/>
    <w:rsid w:val="005B7A17"/>
    <w:rsid w:val="005C4796"/>
    <w:rsid w:val="005C63A5"/>
    <w:rsid w:val="005D0993"/>
    <w:rsid w:val="005D11AA"/>
    <w:rsid w:val="005D24E8"/>
    <w:rsid w:val="005E23F8"/>
    <w:rsid w:val="005E395E"/>
    <w:rsid w:val="005F441D"/>
    <w:rsid w:val="005F4497"/>
    <w:rsid w:val="0060030E"/>
    <w:rsid w:val="00601B8D"/>
    <w:rsid w:val="0060305D"/>
    <w:rsid w:val="0060374E"/>
    <w:rsid w:val="006154C9"/>
    <w:rsid w:val="00617D6F"/>
    <w:rsid w:val="006251C1"/>
    <w:rsid w:val="006253B0"/>
    <w:rsid w:val="0063083A"/>
    <w:rsid w:val="00630BBB"/>
    <w:rsid w:val="00631655"/>
    <w:rsid w:val="00635416"/>
    <w:rsid w:val="00636718"/>
    <w:rsid w:val="0064203B"/>
    <w:rsid w:val="006434FE"/>
    <w:rsid w:val="00651342"/>
    <w:rsid w:val="006520A1"/>
    <w:rsid w:val="0065444B"/>
    <w:rsid w:val="00654A76"/>
    <w:rsid w:val="006616B9"/>
    <w:rsid w:val="006701EE"/>
    <w:rsid w:val="00670E01"/>
    <w:rsid w:val="006725FE"/>
    <w:rsid w:val="00690AD9"/>
    <w:rsid w:val="00691D15"/>
    <w:rsid w:val="00692B53"/>
    <w:rsid w:val="00692D73"/>
    <w:rsid w:val="00694380"/>
    <w:rsid w:val="006A2EC3"/>
    <w:rsid w:val="006A62F7"/>
    <w:rsid w:val="006A7F71"/>
    <w:rsid w:val="006B5937"/>
    <w:rsid w:val="006B68D2"/>
    <w:rsid w:val="006C027A"/>
    <w:rsid w:val="006C438B"/>
    <w:rsid w:val="006D1DC2"/>
    <w:rsid w:val="006D3347"/>
    <w:rsid w:val="006D5DA9"/>
    <w:rsid w:val="006E1443"/>
    <w:rsid w:val="006E4094"/>
    <w:rsid w:val="006E5611"/>
    <w:rsid w:val="006F4D59"/>
    <w:rsid w:val="006F7B3D"/>
    <w:rsid w:val="00703E36"/>
    <w:rsid w:val="00705719"/>
    <w:rsid w:val="00711562"/>
    <w:rsid w:val="00711EB2"/>
    <w:rsid w:val="007229AC"/>
    <w:rsid w:val="00722C66"/>
    <w:rsid w:val="007238F6"/>
    <w:rsid w:val="00724726"/>
    <w:rsid w:val="0072707F"/>
    <w:rsid w:val="00731A89"/>
    <w:rsid w:val="00735D2D"/>
    <w:rsid w:val="007412AD"/>
    <w:rsid w:val="00742E75"/>
    <w:rsid w:val="007479B2"/>
    <w:rsid w:val="007479BD"/>
    <w:rsid w:val="00754B25"/>
    <w:rsid w:val="0075701B"/>
    <w:rsid w:val="007635D8"/>
    <w:rsid w:val="00763A4F"/>
    <w:rsid w:val="0076488C"/>
    <w:rsid w:val="00767F39"/>
    <w:rsid w:val="00776743"/>
    <w:rsid w:val="00777973"/>
    <w:rsid w:val="007809D9"/>
    <w:rsid w:val="00785E09"/>
    <w:rsid w:val="00793EC4"/>
    <w:rsid w:val="00795383"/>
    <w:rsid w:val="00795659"/>
    <w:rsid w:val="007B2861"/>
    <w:rsid w:val="007B3A53"/>
    <w:rsid w:val="007B5E6B"/>
    <w:rsid w:val="007B7C83"/>
    <w:rsid w:val="007C3CF6"/>
    <w:rsid w:val="007D037F"/>
    <w:rsid w:val="007D0DE6"/>
    <w:rsid w:val="007D15EF"/>
    <w:rsid w:val="007D166B"/>
    <w:rsid w:val="007D391A"/>
    <w:rsid w:val="007E1550"/>
    <w:rsid w:val="007E30ED"/>
    <w:rsid w:val="007F0758"/>
    <w:rsid w:val="008000A8"/>
    <w:rsid w:val="00800CC9"/>
    <w:rsid w:val="008027AC"/>
    <w:rsid w:val="00802A6D"/>
    <w:rsid w:val="0080438C"/>
    <w:rsid w:val="00813D2E"/>
    <w:rsid w:val="00813D30"/>
    <w:rsid w:val="0081474B"/>
    <w:rsid w:val="008154D5"/>
    <w:rsid w:val="00815D0B"/>
    <w:rsid w:val="0082032D"/>
    <w:rsid w:val="008248FD"/>
    <w:rsid w:val="008250D5"/>
    <w:rsid w:val="00826EEE"/>
    <w:rsid w:val="00827E1D"/>
    <w:rsid w:val="00830FC6"/>
    <w:rsid w:val="00837FC2"/>
    <w:rsid w:val="008462E2"/>
    <w:rsid w:val="00846479"/>
    <w:rsid w:val="00846C9C"/>
    <w:rsid w:val="0084721F"/>
    <w:rsid w:val="00853A35"/>
    <w:rsid w:val="008604C3"/>
    <w:rsid w:val="008614D3"/>
    <w:rsid w:val="00865BDC"/>
    <w:rsid w:val="00867EE2"/>
    <w:rsid w:val="00873C76"/>
    <w:rsid w:val="00880015"/>
    <w:rsid w:val="00882150"/>
    <w:rsid w:val="00884824"/>
    <w:rsid w:val="00886FF4"/>
    <w:rsid w:val="00890128"/>
    <w:rsid w:val="00891D12"/>
    <w:rsid w:val="00894276"/>
    <w:rsid w:val="0089676A"/>
    <w:rsid w:val="008A2A97"/>
    <w:rsid w:val="008A2EDB"/>
    <w:rsid w:val="008B1496"/>
    <w:rsid w:val="008B191B"/>
    <w:rsid w:val="008B39F2"/>
    <w:rsid w:val="008B7F95"/>
    <w:rsid w:val="008C18C1"/>
    <w:rsid w:val="008C197C"/>
    <w:rsid w:val="008C568A"/>
    <w:rsid w:val="008C69C7"/>
    <w:rsid w:val="008D38B6"/>
    <w:rsid w:val="008D5409"/>
    <w:rsid w:val="008E0F60"/>
    <w:rsid w:val="008E3566"/>
    <w:rsid w:val="008E3F35"/>
    <w:rsid w:val="008F4344"/>
    <w:rsid w:val="008F44D8"/>
    <w:rsid w:val="008F5C70"/>
    <w:rsid w:val="008F70FE"/>
    <w:rsid w:val="00910B3F"/>
    <w:rsid w:val="009158B0"/>
    <w:rsid w:val="00915B1D"/>
    <w:rsid w:val="00921AAE"/>
    <w:rsid w:val="00923C8F"/>
    <w:rsid w:val="00930FBD"/>
    <w:rsid w:val="009463C6"/>
    <w:rsid w:val="009503B8"/>
    <w:rsid w:val="00950989"/>
    <w:rsid w:val="00950DB7"/>
    <w:rsid w:val="009543EE"/>
    <w:rsid w:val="009627E6"/>
    <w:rsid w:val="00973FF9"/>
    <w:rsid w:val="00975295"/>
    <w:rsid w:val="009768EC"/>
    <w:rsid w:val="00980C32"/>
    <w:rsid w:val="00991BDF"/>
    <w:rsid w:val="00992F11"/>
    <w:rsid w:val="009A00C9"/>
    <w:rsid w:val="009A112C"/>
    <w:rsid w:val="009A12A0"/>
    <w:rsid w:val="009A38D7"/>
    <w:rsid w:val="009A74CF"/>
    <w:rsid w:val="009B46DF"/>
    <w:rsid w:val="009B479D"/>
    <w:rsid w:val="009B52C5"/>
    <w:rsid w:val="009B7FC7"/>
    <w:rsid w:val="009C6D70"/>
    <w:rsid w:val="009D174E"/>
    <w:rsid w:val="009D289A"/>
    <w:rsid w:val="009D2DAC"/>
    <w:rsid w:val="009D31F3"/>
    <w:rsid w:val="009D37A2"/>
    <w:rsid w:val="009D40EC"/>
    <w:rsid w:val="009E0F30"/>
    <w:rsid w:val="009F0A24"/>
    <w:rsid w:val="009F13D1"/>
    <w:rsid w:val="009F181E"/>
    <w:rsid w:val="009F1EB9"/>
    <w:rsid w:val="009F2799"/>
    <w:rsid w:val="00A011CC"/>
    <w:rsid w:val="00A03FE6"/>
    <w:rsid w:val="00A06C21"/>
    <w:rsid w:val="00A07F8F"/>
    <w:rsid w:val="00A15E47"/>
    <w:rsid w:val="00A221AE"/>
    <w:rsid w:val="00A234F1"/>
    <w:rsid w:val="00A26141"/>
    <w:rsid w:val="00A263A4"/>
    <w:rsid w:val="00A2788D"/>
    <w:rsid w:val="00A35363"/>
    <w:rsid w:val="00A35BC9"/>
    <w:rsid w:val="00A407A3"/>
    <w:rsid w:val="00A433C9"/>
    <w:rsid w:val="00A4499D"/>
    <w:rsid w:val="00A55163"/>
    <w:rsid w:val="00A57713"/>
    <w:rsid w:val="00A62508"/>
    <w:rsid w:val="00A63A14"/>
    <w:rsid w:val="00A70430"/>
    <w:rsid w:val="00A738D1"/>
    <w:rsid w:val="00A763EB"/>
    <w:rsid w:val="00A766D8"/>
    <w:rsid w:val="00A76C32"/>
    <w:rsid w:val="00A8014A"/>
    <w:rsid w:val="00A823C9"/>
    <w:rsid w:val="00A84643"/>
    <w:rsid w:val="00A8753A"/>
    <w:rsid w:val="00A87B6F"/>
    <w:rsid w:val="00A914F8"/>
    <w:rsid w:val="00A94DE6"/>
    <w:rsid w:val="00A95742"/>
    <w:rsid w:val="00A96CC5"/>
    <w:rsid w:val="00AA5BA1"/>
    <w:rsid w:val="00AB4619"/>
    <w:rsid w:val="00AB5833"/>
    <w:rsid w:val="00AB6386"/>
    <w:rsid w:val="00AB7250"/>
    <w:rsid w:val="00AC2CF0"/>
    <w:rsid w:val="00AC3038"/>
    <w:rsid w:val="00AC4F9D"/>
    <w:rsid w:val="00AC6CD4"/>
    <w:rsid w:val="00AD14A7"/>
    <w:rsid w:val="00AD3407"/>
    <w:rsid w:val="00AD74EE"/>
    <w:rsid w:val="00AD782A"/>
    <w:rsid w:val="00AE1B02"/>
    <w:rsid w:val="00AE5C5D"/>
    <w:rsid w:val="00AE7C73"/>
    <w:rsid w:val="00AF29FA"/>
    <w:rsid w:val="00AF35B3"/>
    <w:rsid w:val="00B01798"/>
    <w:rsid w:val="00B03E97"/>
    <w:rsid w:val="00B050DA"/>
    <w:rsid w:val="00B14131"/>
    <w:rsid w:val="00B20B40"/>
    <w:rsid w:val="00B239C8"/>
    <w:rsid w:val="00B24499"/>
    <w:rsid w:val="00B32CCB"/>
    <w:rsid w:val="00B33E41"/>
    <w:rsid w:val="00B33F7D"/>
    <w:rsid w:val="00B353E9"/>
    <w:rsid w:val="00B40D88"/>
    <w:rsid w:val="00B41091"/>
    <w:rsid w:val="00B436D1"/>
    <w:rsid w:val="00B4398D"/>
    <w:rsid w:val="00B47B58"/>
    <w:rsid w:val="00B50AF4"/>
    <w:rsid w:val="00B52E24"/>
    <w:rsid w:val="00B558C0"/>
    <w:rsid w:val="00B566A8"/>
    <w:rsid w:val="00B64D77"/>
    <w:rsid w:val="00B64DF3"/>
    <w:rsid w:val="00B66DFD"/>
    <w:rsid w:val="00B728F7"/>
    <w:rsid w:val="00B75B2F"/>
    <w:rsid w:val="00B812CF"/>
    <w:rsid w:val="00B9284D"/>
    <w:rsid w:val="00B949B6"/>
    <w:rsid w:val="00BA0ECE"/>
    <w:rsid w:val="00BA2BA2"/>
    <w:rsid w:val="00BA6067"/>
    <w:rsid w:val="00BA73F1"/>
    <w:rsid w:val="00BB70E2"/>
    <w:rsid w:val="00BD211C"/>
    <w:rsid w:val="00BD39E4"/>
    <w:rsid w:val="00BD543D"/>
    <w:rsid w:val="00BE1587"/>
    <w:rsid w:val="00BE1F0B"/>
    <w:rsid w:val="00BE5015"/>
    <w:rsid w:val="00BF21AB"/>
    <w:rsid w:val="00BF23C0"/>
    <w:rsid w:val="00BF3827"/>
    <w:rsid w:val="00BF52EF"/>
    <w:rsid w:val="00C02D52"/>
    <w:rsid w:val="00C06DAA"/>
    <w:rsid w:val="00C15800"/>
    <w:rsid w:val="00C2187B"/>
    <w:rsid w:val="00C234D7"/>
    <w:rsid w:val="00C26B2D"/>
    <w:rsid w:val="00C275CD"/>
    <w:rsid w:val="00C32D96"/>
    <w:rsid w:val="00C3392F"/>
    <w:rsid w:val="00C3703C"/>
    <w:rsid w:val="00C44B4F"/>
    <w:rsid w:val="00C4786F"/>
    <w:rsid w:val="00C5083A"/>
    <w:rsid w:val="00C55940"/>
    <w:rsid w:val="00C5725B"/>
    <w:rsid w:val="00C604D2"/>
    <w:rsid w:val="00C61724"/>
    <w:rsid w:val="00C62919"/>
    <w:rsid w:val="00C63074"/>
    <w:rsid w:val="00C7061C"/>
    <w:rsid w:val="00C713D3"/>
    <w:rsid w:val="00C7239F"/>
    <w:rsid w:val="00C77471"/>
    <w:rsid w:val="00C81F59"/>
    <w:rsid w:val="00CA2B9C"/>
    <w:rsid w:val="00CA7844"/>
    <w:rsid w:val="00CB3380"/>
    <w:rsid w:val="00CC4172"/>
    <w:rsid w:val="00CC4799"/>
    <w:rsid w:val="00CD0233"/>
    <w:rsid w:val="00CD030B"/>
    <w:rsid w:val="00CD3467"/>
    <w:rsid w:val="00CD60E8"/>
    <w:rsid w:val="00CD6DF5"/>
    <w:rsid w:val="00CD7838"/>
    <w:rsid w:val="00CD7B47"/>
    <w:rsid w:val="00CE0E7D"/>
    <w:rsid w:val="00CE22F5"/>
    <w:rsid w:val="00CE46A4"/>
    <w:rsid w:val="00CE4B8D"/>
    <w:rsid w:val="00CE7324"/>
    <w:rsid w:val="00CE7C0D"/>
    <w:rsid w:val="00CF18A9"/>
    <w:rsid w:val="00CF380D"/>
    <w:rsid w:val="00CF6066"/>
    <w:rsid w:val="00D01DB9"/>
    <w:rsid w:val="00D03E6D"/>
    <w:rsid w:val="00D13CE2"/>
    <w:rsid w:val="00D14EFE"/>
    <w:rsid w:val="00D21810"/>
    <w:rsid w:val="00D22222"/>
    <w:rsid w:val="00D22869"/>
    <w:rsid w:val="00D23677"/>
    <w:rsid w:val="00D24F1E"/>
    <w:rsid w:val="00D25D18"/>
    <w:rsid w:val="00D331C0"/>
    <w:rsid w:val="00D4528B"/>
    <w:rsid w:val="00D476D0"/>
    <w:rsid w:val="00D47B5C"/>
    <w:rsid w:val="00D542AB"/>
    <w:rsid w:val="00D57F41"/>
    <w:rsid w:val="00D61FCB"/>
    <w:rsid w:val="00D640E1"/>
    <w:rsid w:val="00D6421F"/>
    <w:rsid w:val="00D64E35"/>
    <w:rsid w:val="00D64FFC"/>
    <w:rsid w:val="00D655D0"/>
    <w:rsid w:val="00D67E71"/>
    <w:rsid w:val="00D73988"/>
    <w:rsid w:val="00D75A2A"/>
    <w:rsid w:val="00D75B6F"/>
    <w:rsid w:val="00D80B3A"/>
    <w:rsid w:val="00D81BB0"/>
    <w:rsid w:val="00D82978"/>
    <w:rsid w:val="00D866B2"/>
    <w:rsid w:val="00D86885"/>
    <w:rsid w:val="00D916E0"/>
    <w:rsid w:val="00D93817"/>
    <w:rsid w:val="00D94548"/>
    <w:rsid w:val="00DA35E3"/>
    <w:rsid w:val="00DA6011"/>
    <w:rsid w:val="00DA69E6"/>
    <w:rsid w:val="00DB56BB"/>
    <w:rsid w:val="00DB7D8C"/>
    <w:rsid w:val="00DC3B86"/>
    <w:rsid w:val="00DC46BA"/>
    <w:rsid w:val="00DC51EE"/>
    <w:rsid w:val="00DD50E6"/>
    <w:rsid w:val="00DE5519"/>
    <w:rsid w:val="00DF2FE5"/>
    <w:rsid w:val="00DF38CC"/>
    <w:rsid w:val="00DF45B8"/>
    <w:rsid w:val="00DF4701"/>
    <w:rsid w:val="00E01631"/>
    <w:rsid w:val="00E0614A"/>
    <w:rsid w:val="00E069DA"/>
    <w:rsid w:val="00E10A5A"/>
    <w:rsid w:val="00E20E3A"/>
    <w:rsid w:val="00E21383"/>
    <w:rsid w:val="00E23FAD"/>
    <w:rsid w:val="00E27ADC"/>
    <w:rsid w:val="00E31833"/>
    <w:rsid w:val="00E31D41"/>
    <w:rsid w:val="00E3261E"/>
    <w:rsid w:val="00E35AB3"/>
    <w:rsid w:val="00E35E5B"/>
    <w:rsid w:val="00E4107E"/>
    <w:rsid w:val="00E448F3"/>
    <w:rsid w:val="00E455BC"/>
    <w:rsid w:val="00E51F08"/>
    <w:rsid w:val="00E53285"/>
    <w:rsid w:val="00E5408C"/>
    <w:rsid w:val="00E54695"/>
    <w:rsid w:val="00E612BD"/>
    <w:rsid w:val="00E6468A"/>
    <w:rsid w:val="00E7068B"/>
    <w:rsid w:val="00E75F5A"/>
    <w:rsid w:val="00E813EA"/>
    <w:rsid w:val="00E84419"/>
    <w:rsid w:val="00E849B2"/>
    <w:rsid w:val="00E85417"/>
    <w:rsid w:val="00E92F5A"/>
    <w:rsid w:val="00E94997"/>
    <w:rsid w:val="00E97666"/>
    <w:rsid w:val="00EA779F"/>
    <w:rsid w:val="00EA7A52"/>
    <w:rsid w:val="00EB0ACC"/>
    <w:rsid w:val="00EB24E4"/>
    <w:rsid w:val="00EC04DE"/>
    <w:rsid w:val="00EC0B5C"/>
    <w:rsid w:val="00EC4FAE"/>
    <w:rsid w:val="00EC5923"/>
    <w:rsid w:val="00EC793B"/>
    <w:rsid w:val="00ED3625"/>
    <w:rsid w:val="00ED4B74"/>
    <w:rsid w:val="00ED4E31"/>
    <w:rsid w:val="00ED5D07"/>
    <w:rsid w:val="00ED5E96"/>
    <w:rsid w:val="00ED74DF"/>
    <w:rsid w:val="00ED7E19"/>
    <w:rsid w:val="00EE2E30"/>
    <w:rsid w:val="00EE3133"/>
    <w:rsid w:val="00EE39C7"/>
    <w:rsid w:val="00EE6242"/>
    <w:rsid w:val="00EF00EB"/>
    <w:rsid w:val="00EF59A7"/>
    <w:rsid w:val="00F0369F"/>
    <w:rsid w:val="00F17885"/>
    <w:rsid w:val="00F202FE"/>
    <w:rsid w:val="00F23BA4"/>
    <w:rsid w:val="00F25C62"/>
    <w:rsid w:val="00F27985"/>
    <w:rsid w:val="00F33F85"/>
    <w:rsid w:val="00F37C3A"/>
    <w:rsid w:val="00F479C6"/>
    <w:rsid w:val="00F5453A"/>
    <w:rsid w:val="00F565DC"/>
    <w:rsid w:val="00F65FDA"/>
    <w:rsid w:val="00F6681E"/>
    <w:rsid w:val="00F66B0F"/>
    <w:rsid w:val="00F66FA2"/>
    <w:rsid w:val="00F72538"/>
    <w:rsid w:val="00F727E2"/>
    <w:rsid w:val="00F72B80"/>
    <w:rsid w:val="00F72D99"/>
    <w:rsid w:val="00F82D5D"/>
    <w:rsid w:val="00F862BC"/>
    <w:rsid w:val="00F90D58"/>
    <w:rsid w:val="00F917C8"/>
    <w:rsid w:val="00F9196A"/>
    <w:rsid w:val="00F91E77"/>
    <w:rsid w:val="00F931F7"/>
    <w:rsid w:val="00F94774"/>
    <w:rsid w:val="00FA0400"/>
    <w:rsid w:val="00FB098E"/>
    <w:rsid w:val="00FB0E56"/>
    <w:rsid w:val="00FB2C90"/>
    <w:rsid w:val="00FC1E3B"/>
    <w:rsid w:val="00FC4026"/>
    <w:rsid w:val="00FC6D90"/>
    <w:rsid w:val="00FC71A7"/>
    <w:rsid w:val="00FC7803"/>
    <w:rsid w:val="00FD6C66"/>
    <w:rsid w:val="00FE045F"/>
    <w:rsid w:val="00FE19F1"/>
    <w:rsid w:val="00FE4310"/>
    <w:rsid w:val="00FF1223"/>
    <w:rsid w:val="00FF5AA2"/>
    <w:rsid w:val="00FF6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52D036"/>
  <w15:chartTrackingRefBased/>
  <w15:docId w15:val="{3919BB3D-7A9A-4CEC-8F4F-529A5D77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6B9D"/>
    <w:rPr>
      <w:kern w:val="0"/>
      <w:sz w:val="22"/>
      <w:szCs w:val="24"/>
      <w:lang w:val="nl-NL" w:bidi="or-IN"/>
    </w:rPr>
  </w:style>
  <w:style w:type="paragraph" w:styleId="1">
    <w:name w:val="heading 1"/>
    <w:basedOn w:val="a"/>
    <w:next w:val="a"/>
    <w:link w:val="10"/>
    <w:uiPriority w:val="9"/>
    <w:qFormat/>
    <w:rsid w:val="00FF6901"/>
    <w:pPr>
      <w:keepNext/>
      <w:keepLines/>
      <w:spacing w:before="240"/>
      <w:outlineLvl w:val="0"/>
    </w:pPr>
    <w:rPr>
      <w:rFonts w:ascii="游ゴシック" w:eastAsia="游ゴシック" w:hAnsi="游ゴシック" w:cs="Times New Roman"/>
      <w:color w:val="000000" w:themeColor="text1"/>
      <w:sz w:val="24"/>
    </w:rPr>
  </w:style>
  <w:style w:type="paragraph" w:styleId="2">
    <w:name w:val="heading 2"/>
    <w:basedOn w:val="JA"/>
    <w:next w:val="a"/>
    <w:link w:val="20"/>
    <w:uiPriority w:val="9"/>
    <w:unhideWhenUsed/>
    <w:qFormat/>
    <w:rsid w:val="00FF6901"/>
    <w:pPr>
      <w:outlineLvl w:val="1"/>
    </w:pPr>
  </w:style>
  <w:style w:type="paragraph" w:styleId="3">
    <w:name w:val="heading 3"/>
    <w:basedOn w:val="a0"/>
    <w:next w:val="a"/>
    <w:link w:val="30"/>
    <w:uiPriority w:val="9"/>
    <w:unhideWhenUsed/>
    <w:qFormat/>
    <w:rsid w:val="00FF6901"/>
    <w:pPr>
      <w:numPr>
        <w:numId w:val="3"/>
      </w:numPr>
      <w:ind w:leftChars="550" w:left="550"/>
      <w:outlineLvl w:val="2"/>
    </w:pPr>
    <w:rPr>
      <w:rFonts w:eastAsiaTheme="majorEastAsia"/>
    </w:rPr>
  </w:style>
  <w:style w:type="paragraph" w:styleId="4">
    <w:name w:val="heading 4"/>
    <w:basedOn w:val="3"/>
    <w:next w:val="a"/>
    <w:link w:val="40"/>
    <w:uiPriority w:val="9"/>
    <w:unhideWhenUsed/>
    <w:qFormat/>
    <w:rsid w:val="00FF6901"/>
    <w:pPr>
      <w:numPr>
        <w:ilvl w:val="2"/>
        <w:numId w:val="4"/>
      </w:numPr>
      <w:ind w:leftChars="800" w:left="800"/>
      <w:outlineLvl w:val="3"/>
    </w:pPr>
    <w:rPr>
      <w:sz w:val="21"/>
    </w:rPr>
  </w:style>
  <w:style w:type="paragraph" w:styleId="5">
    <w:name w:val="heading 5"/>
    <w:basedOn w:val="a"/>
    <w:next w:val="a"/>
    <w:link w:val="50"/>
    <w:uiPriority w:val="9"/>
    <w:semiHidden/>
    <w:unhideWhenUsed/>
    <w:qFormat/>
    <w:rsid w:val="00FF690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F690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F690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F690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F690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FF6901"/>
    <w:rPr>
      <w:rFonts w:ascii="游ゴシック" w:eastAsia="游ゴシック" w:hAnsi="游ゴシック" w:cs="Times New Roman"/>
      <w:color w:val="000000" w:themeColor="text1"/>
      <w:kern w:val="0"/>
      <w:sz w:val="24"/>
      <w:szCs w:val="24"/>
      <w:lang w:val="nl-NL" w:bidi="or-IN"/>
    </w:rPr>
  </w:style>
  <w:style w:type="character" w:customStyle="1" w:styleId="20">
    <w:name w:val="見出し 2 (文字)"/>
    <w:basedOn w:val="a1"/>
    <w:link w:val="2"/>
    <w:uiPriority w:val="9"/>
    <w:rsid w:val="00FF6901"/>
    <w:rPr>
      <w:rFonts w:asciiTheme="majorEastAsia" w:eastAsiaTheme="majorEastAsia" w:hAnsiTheme="majorEastAsia" w:cs="ＭＳ 明朝"/>
      <w:color w:val="000000" w:themeColor="text1"/>
      <w:kern w:val="0"/>
      <w:sz w:val="24"/>
      <w:szCs w:val="24"/>
      <w:lang w:bidi="or-IN"/>
    </w:rPr>
  </w:style>
  <w:style w:type="character" w:customStyle="1" w:styleId="30">
    <w:name w:val="見出し 3 (文字)"/>
    <w:basedOn w:val="a1"/>
    <w:link w:val="3"/>
    <w:uiPriority w:val="9"/>
    <w:rsid w:val="00FF6901"/>
    <w:rPr>
      <w:rFonts w:eastAsiaTheme="majorEastAsia"/>
      <w:kern w:val="0"/>
      <w:sz w:val="22"/>
      <w:szCs w:val="24"/>
      <w:lang w:val="nl-NL" w:eastAsia="en-US" w:bidi="or-IN"/>
    </w:rPr>
  </w:style>
  <w:style w:type="character" w:customStyle="1" w:styleId="40">
    <w:name w:val="見出し 4 (文字)"/>
    <w:basedOn w:val="a1"/>
    <w:link w:val="4"/>
    <w:uiPriority w:val="9"/>
    <w:rsid w:val="00FF6901"/>
    <w:rPr>
      <w:rFonts w:eastAsiaTheme="majorEastAsia"/>
      <w:kern w:val="0"/>
      <w:szCs w:val="24"/>
      <w:lang w:val="nl-NL" w:eastAsia="en-US" w:bidi="or-IN"/>
    </w:rPr>
  </w:style>
  <w:style w:type="character" w:customStyle="1" w:styleId="50">
    <w:name w:val="見出し 5 (文字)"/>
    <w:basedOn w:val="a1"/>
    <w:link w:val="5"/>
    <w:uiPriority w:val="9"/>
    <w:semiHidden/>
    <w:rsid w:val="00FF6901"/>
    <w:rPr>
      <w:rFonts w:asciiTheme="majorHAnsi" w:eastAsiaTheme="majorEastAsia" w:hAnsiTheme="majorHAnsi" w:cstheme="majorBidi"/>
      <w:color w:val="000000" w:themeColor="text1"/>
      <w:kern w:val="0"/>
      <w:sz w:val="22"/>
      <w:szCs w:val="24"/>
      <w:lang w:val="nl-NL" w:eastAsia="en-US" w:bidi="or-IN"/>
    </w:rPr>
  </w:style>
  <w:style w:type="character" w:customStyle="1" w:styleId="60">
    <w:name w:val="見出し 6 (文字)"/>
    <w:basedOn w:val="a1"/>
    <w:link w:val="6"/>
    <w:uiPriority w:val="9"/>
    <w:semiHidden/>
    <w:rsid w:val="00FF6901"/>
    <w:rPr>
      <w:rFonts w:asciiTheme="majorHAnsi" w:eastAsiaTheme="majorEastAsia" w:hAnsiTheme="majorHAnsi" w:cstheme="majorBidi"/>
      <w:color w:val="000000" w:themeColor="text1"/>
      <w:kern w:val="0"/>
      <w:sz w:val="22"/>
      <w:szCs w:val="24"/>
      <w:lang w:val="nl-NL" w:eastAsia="en-US" w:bidi="or-IN"/>
    </w:rPr>
  </w:style>
  <w:style w:type="character" w:customStyle="1" w:styleId="70">
    <w:name w:val="見出し 7 (文字)"/>
    <w:basedOn w:val="a1"/>
    <w:link w:val="7"/>
    <w:uiPriority w:val="9"/>
    <w:semiHidden/>
    <w:rsid w:val="00FF6901"/>
    <w:rPr>
      <w:rFonts w:asciiTheme="majorHAnsi" w:eastAsiaTheme="majorEastAsia" w:hAnsiTheme="majorHAnsi" w:cstheme="majorBidi"/>
      <w:color w:val="000000" w:themeColor="text1"/>
      <w:kern w:val="0"/>
      <w:sz w:val="22"/>
      <w:szCs w:val="24"/>
      <w:lang w:val="nl-NL" w:eastAsia="en-US" w:bidi="or-IN"/>
    </w:rPr>
  </w:style>
  <w:style w:type="character" w:customStyle="1" w:styleId="80">
    <w:name w:val="見出し 8 (文字)"/>
    <w:basedOn w:val="a1"/>
    <w:link w:val="8"/>
    <w:uiPriority w:val="9"/>
    <w:semiHidden/>
    <w:rsid w:val="00FF6901"/>
    <w:rPr>
      <w:rFonts w:asciiTheme="majorHAnsi" w:eastAsiaTheme="majorEastAsia" w:hAnsiTheme="majorHAnsi" w:cstheme="majorBidi"/>
      <w:color w:val="000000" w:themeColor="text1"/>
      <w:kern w:val="0"/>
      <w:sz w:val="22"/>
      <w:szCs w:val="24"/>
      <w:lang w:val="nl-NL" w:eastAsia="en-US" w:bidi="or-IN"/>
    </w:rPr>
  </w:style>
  <w:style w:type="character" w:customStyle="1" w:styleId="90">
    <w:name w:val="見出し 9 (文字)"/>
    <w:basedOn w:val="a1"/>
    <w:link w:val="9"/>
    <w:uiPriority w:val="9"/>
    <w:semiHidden/>
    <w:rsid w:val="00FF6901"/>
    <w:rPr>
      <w:rFonts w:asciiTheme="majorHAnsi" w:eastAsiaTheme="majorEastAsia" w:hAnsiTheme="majorHAnsi" w:cstheme="majorBidi"/>
      <w:color w:val="000000" w:themeColor="text1"/>
      <w:kern w:val="0"/>
      <w:sz w:val="22"/>
      <w:szCs w:val="24"/>
      <w:lang w:val="nl-NL" w:eastAsia="en-US" w:bidi="or-IN"/>
    </w:rPr>
  </w:style>
  <w:style w:type="paragraph" w:styleId="a4">
    <w:name w:val="Title"/>
    <w:basedOn w:val="a"/>
    <w:next w:val="a"/>
    <w:link w:val="a5"/>
    <w:uiPriority w:val="10"/>
    <w:qFormat/>
    <w:rsid w:val="00FF6901"/>
    <w:rPr>
      <w:rFonts w:ascii="游ゴシック" w:eastAsia="游ゴシック" w:hAnsi="游ゴシック"/>
      <w:b/>
      <w:bCs/>
      <w:color w:val="000000" w:themeColor="text1"/>
    </w:rPr>
  </w:style>
  <w:style w:type="character" w:customStyle="1" w:styleId="a5">
    <w:name w:val="表題 (文字)"/>
    <w:basedOn w:val="a1"/>
    <w:link w:val="a4"/>
    <w:uiPriority w:val="10"/>
    <w:rsid w:val="00FF6901"/>
    <w:rPr>
      <w:rFonts w:ascii="游ゴシック" w:eastAsia="游ゴシック" w:hAnsi="游ゴシック"/>
      <w:b/>
      <w:bCs/>
      <w:color w:val="000000" w:themeColor="text1"/>
      <w:kern w:val="0"/>
      <w:sz w:val="22"/>
      <w:szCs w:val="24"/>
      <w:lang w:val="nl-NL" w:bidi="or-IN"/>
    </w:rPr>
  </w:style>
  <w:style w:type="paragraph" w:styleId="a6">
    <w:name w:val="Subtitle"/>
    <w:basedOn w:val="a"/>
    <w:next w:val="a"/>
    <w:link w:val="a7"/>
    <w:uiPriority w:val="11"/>
    <w:qFormat/>
    <w:rsid w:val="00FF690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FF6901"/>
    <w:rPr>
      <w:rFonts w:asciiTheme="majorHAnsi" w:eastAsiaTheme="majorEastAsia" w:hAnsiTheme="majorHAnsi" w:cstheme="majorBidi"/>
      <w:color w:val="595959" w:themeColor="text1" w:themeTint="A6"/>
      <w:spacing w:val="15"/>
      <w:kern w:val="0"/>
      <w:sz w:val="28"/>
      <w:szCs w:val="28"/>
      <w:lang w:val="nl-NL" w:eastAsia="en-US" w:bidi="or-IN"/>
    </w:rPr>
  </w:style>
  <w:style w:type="paragraph" w:styleId="a8">
    <w:name w:val="Quote"/>
    <w:basedOn w:val="a"/>
    <w:next w:val="a"/>
    <w:link w:val="a9"/>
    <w:uiPriority w:val="29"/>
    <w:qFormat/>
    <w:rsid w:val="00FF6901"/>
    <w:pPr>
      <w:spacing w:before="160" w:after="160"/>
      <w:jc w:val="center"/>
    </w:pPr>
    <w:rPr>
      <w:i/>
      <w:iCs/>
      <w:color w:val="404040" w:themeColor="text1" w:themeTint="BF"/>
    </w:rPr>
  </w:style>
  <w:style w:type="character" w:customStyle="1" w:styleId="a9">
    <w:name w:val="引用文 (文字)"/>
    <w:basedOn w:val="a1"/>
    <w:link w:val="a8"/>
    <w:uiPriority w:val="29"/>
    <w:rsid w:val="00FF6901"/>
    <w:rPr>
      <w:i/>
      <w:iCs/>
      <w:color w:val="404040" w:themeColor="text1" w:themeTint="BF"/>
      <w:kern w:val="0"/>
      <w:sz w:val="22"/>
      <w:szCs w:val="24"/>
      <w:lang w:val="nl-NL" w:eastAsia="en-US" w:bidi="or-IN"/>
    </w:rPr>
  </w:style>
  <w:style w:type="paragraph" w:styleId="a0">
    <w:name w:val="List Paragraph"/>
    <w:basedOn w:val="a"/>
    <w:uiPriority w:val="34"/>
    <w:qFormat/>
    <w:rsid w:val="00FF6901"/>
    <w:pPr>
      <w:ind w:left="720"/>
      <w:contextualSpacing/>
    </w:pPr>
  </w:style>
  <w:style w:type="character" w:styleId="21">
    <w:name w:val="Intense Emphasis"/>
    <w:basedOn w:val="a1"/>
    <w:uiPriority w:val="21"/>
    <w:qFormat/>
    <w:rsid w:val="00FF6901"/>
    <w:rPr>
      <w:i/>
      <w:iCs/>
      <w:color w:val="0F4761" w:themeColor="accent1" w:themeShade="BF"/>
    </w:rPr>
  </w:style>
  <w:style w:type="paragraph" w:styleId="22">
    <w:name w:val="Intense Quote"/>
    <w:basedOn w:val="a"/>
    <w:next w:val="a"/>
    <w:link w:val="23"/>
    <w:uiPriority w:val="30"/>
    <w:qFormat/>
    <w:rsid w:val="00FF69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FF6901"/>
    <w:rPr>
      <w:i/>
      <w:iCs/>
      <w:color w:val="0F4761" w:themeColor="accent1" w:themeShade="BF"/>
      <w:kern w:val="0"/>
      <w:sz w:val="22"/>
      <w:szCs w:val="24"/>
      <w:lang w:val="nl-NL" w:eastAsia="en-US" w:bidi="or-IN"/>
    </w:rPr>
  </w:style>
  <w:style w:type="character" w:styleId="24">
    <w:name w:val="Intense Reference"/>
    <w:basedOn w:val="a1"/>
    <w:uiPriority w:val="32"/>
    <w:qFormat/>
    <w:rsid w:val="00FF6901"/>
    <w:rPr>
      <w:b/>
      <w:bCs/>
      <w:smallCaps/>
      <w:color w:val="0F4761" w:themeColor="accent1" w:themeShade="BF"/>
      <w:spacing w:val="5"/>
    </w:rPr>
  </w:style>
  <w:style w:type="paragraph" w:customStyle="1" w:styleId="JA">
    <w:name w:val="標準JA"/>
    <w:basedOn w:val="a0"/>
    <w:qFormat/>
    <w:rsid w:val="00FF6901"/>
    <w:pPr>
      <w:numPr>
        <w:numId w:val="4"/>
      </w:numPr>
    </w:pPr>
    <w:rPr>
      <w:rFonts w:asciiTheme="majorEastAsia" w:eastAsiaTheme="majorEastAsia" w:hAnsiTheme="majorEastAsia" w:cs="ＭＳ 明朝"/>
      <w:color w:val="000000" w:themeColor="text1"/>
      <w:sz w:val="24"/>
      <w:lang w:val="en-US"/>
    </w:rPr>
  </w:style>
  <w:style w:type="paragraph" w:styleId="aa">
    <w:name w:val="header"/>
    <w:basedOn w:val="a"/>
    <w:link w:val="ab"/>
    <w:uiPriority w:val="99"/>
    <w:unhideWhenUsed/>
    <w:rsid w:val="00FF6901"/>
    <w:pPr>
      <w:tabs>
        <w:tab w:val="center" w:pos="4252"/>
        <w:tab w:val="right" w:pos="8504"/>
      </w:tabs>
      <w:snapToGrid w:val="0"/>
    </w:pPr>
  </w:style>
  <w:style w:type="character" w:customStyle="1" w:styleId="ab">
    <w:name w:val="ヘッダー (文字)"/>
    <w:basedOn w:val="a1"/>
    <w:link w:val="aa"/>
    <w:uiPriority w:val="99"/>
    <w:rsid w:val="00FF6901"/>
    <w:rPr>
      <w:kern w:val="0"/>
      <w:sz w:val="22"/>
      <w:szCs w:val="24"/>
      <w:lang w:val="nl-NL" w:eastAsia="en-US" w:bidi="or-IN"/>
    </w:rPr>
  </w:style>
  <w:style w:type="paragraph" w:styleId="ac">
    <w:name w:val="footer"/>
    <w:basedOn w:val="a"/>
    <w:link w:val="ad"/>
    <w:uiPriority w:val="99"/>
    <w:unhideWhenUsed/>
    <w:rsid w:val="00FF6901"/>
    <w:pPr>
      <w:tabs>
        <w:tab w:val="center" w:pos="4252"/>
        <w:tab w:val="right" w:pos="8504"/>
      </w:tabs>
      <w:snapToGrid w:val="0"/>
    </w:pPr>
  </w:style>
  <w:style w:type="character" w:customStyle="1" w:styleId="ad">
    <w:name w:val="フッター (文字)"/>
    <w:basedOn w:val="a1"/>
    <w:link w:val="ac"/>
    <w:uiPriority w:val="99"/>
    <w:rsid w:val="00FF6901"/>
    <w:rPr>
      <w:kern w:val="0"/>
      <w:sz w:val="22"/>
      <w:szCs w:val="24"/>
      <w:lang w:val="nl-NL" w:eastAsia="en-US" w:bidi="or-IN"/>
    </w:rPr>
  </w:style>
  <w:style w:type="paragraph" w:styleId="ae">
    <w:name w:val="No Spacing"/>
    <w:uiPriority w:val="1"/>
    <w:qFormat/>
    <w:rsid w:val="00FF6901"/>
    <w:rPr>
      <w:kern w:val="0"/>
      <w:sz w:val="22"/>
      <w:szCs w:val="24"/>
      <w:lang w:val="en-GB" w:eastAsia="en-US"/>
    </w:rPr>
  </w:style>
  <w:style w:type="paragraph" w:styleId="af">
    <w:name w:val="Revision"/>
    <w:hidden/>
    <w:uiPriority w:val="99"/>
    <w:semiHidden/>
    <w:rsid w:val="008B1496"/>
    <w:rPr>
      <w:kern w:val="0"/>
      <w:sz w:val="22"/>
      <w:szCs w:val="24"/>
      <w:lang w:val="nl-NL" w:eastAsia="en-US" w:bidi="or-IN"/>
    </w:rPr>
  </w:style>
  <w:style w:type="character" w:styleId="af0">
    <w:name w:val="annotation reference"/>
    <w:basedOn w:val="a1"/>
    <w:uiPriority w:val="99"/>
    <w:semiHidden/>
    <w:unhideWhenUsed/>
    <w:rsid w:val="00002FD3"/>
    <w:rPr>
      <w:sz w:val="18"/>
      <w:szCs w:val="18"/>
    </w:rPr>
  </w:style>
  <w:style w:type="paragraph" w:styleId="af1">
    <w:name w:val="annotation text"/>
    <w:basedOn w:val="a"/>
    <w:link w:val="af2"/>
    <w:uiPriority w:val="99"/>
    <w:unhideWhenUsed/>
    <w:rsid w:val="00002FD3"/>
  </w:style>
  <w:style w:type="character" w:customStyle="1" w:styleId="af2">
    <w:name w:val="コメント文字列 (文字)"/>
    <w:basedOn w:val="a1"/>
    <w:link w:val="af1"/>
    <w:uiPriority w:val="99"/>
    <w:rsid w:val="00002FD3"/>
    <w:rPr>
      <w:kern w:val="0"/>
      <w:sz w:val="22"/>
      <w:szCs w:val="24"/>
      <w:lang w:val="nl-NL" w:bidi="or-IN"/>
    </w:rPr>
  </w:style>
  <w:style w:type="paragraph" w:styleId="af3">
    <w:name w:val="annotation subject"/>
    <w:basedOn w:val="af1"/>
    <w:next w:val="af1"/>
    <w:link w:val="af4"/>
    <w:uiPriority w:val="99"/>
    <w:semiHidden/>
    <w:unhideWhenUsed/>
    <w:rsid w:val="00002FD3"/>
    <w:rPr>
      <w:b/>
      <w:bCs/>
    </w:rPr>
  </w:style>
  <w:style w:type="character" w:customStyle="1" w:styleId="af4">
    <w:name w:val="コメント内容 (文字)"/>
    <w:basedOn w:val="af2"/>
    <w:link w:val="af3"/>
    <w:uiPriority w:val="99"/>
    <w:semiHidden/>
    <w:rsid w:val="00002FD3"/>
    <w:rPr>
      <w:b/>
      <w:bCs/>
      <w:kern w:val="0"/>
      <w:sz w:val="22"/>
      <w:szCs w:val="24"/>
      <w:lang w:val="nl-NL" w:bidi="o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E708A-802B-4C19-9B87-0294DBD8F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6</Pages>
  <Words>913</Words>
  <Characters>5207</Characters>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2025-10-28T05:19:00Z</dcterms:created>
  <dcterms:modified xsi:type="dcterms:W3CDTF">2025-10-30T08:07:00Z</dcterms:modified>
</cp:coreProperties>
</file>