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0E6C" w14:textId="7B4714E9" w:rsidR="005E03AE" w:rsidRPr="00C64810" w:rsidRDefault="0044372F" w:rsidP="005E03AE">
      <w:pPr>
        <w:pStyle w:val="a4"/>
        <w:rPr>
          <w:rFonts w:ascii="Roboto" w:hAnsi="Roboto"/>
          <w:szCs w:val="22"/>
          <w:lang w:val="it-IT"/>
        </w:rPr>
      </w:pPr>
      <w:r w:rsidRPr="0044372F">
        <w:rPr>
          <w:rFonts w:ascii="Roboto" w:hAnsi="Roboto"/>
          <w:szCs w:val="22"/>
          <w:lang w:val="it-IT"/>
        </w:rPr>
        <w:t>ZOOM H</w:t>
      </w:r>
      <w:r>
        <w:rPr>
          <w:rFonts w:ascii="Roboto" w:hAnsi="Roboto" w:hint="eastAsia"/>
          <w:szCs w:val="22"/>
          <w:lang w:val="it-IT"/>
        </w:rPr>
        <w:t>4</w:t>
      </w:r>
      <w:r w:rsidRPr="0044372F">
        <w:rPr>
          <w:rFonts w:ascii="Roboto" w:hAnsi="Roboto"/>
          <w:szCs w:val="22"/>
          <w:lang w:val="it-IT"/>
        </w:rPr>
        <w:t>essential: descrizione (per gli utenti di screen reader)</w:t>
      </w:r>
    </w:p>
    <w:p w14:paraId="4A26F736" w14:textId="75018A8C" w:rsidR="005E03AE" w:rsidRPr="00C64810" w:rsidRDefault="00AE29C9" w:rsidP="005E03AE">
      <w:pPr>
        <w:rPr>
          <w:rFonts w:ascii="Roboto" w:eastAsiaTheme="majorEastAsia" w:hAnsi="Roboto"/>
          <w:szCs w:val="22"/>
          <w:lang w:val="it-IT"/>
        </w:rPr>
      </w:pPr>
      <w:r w:rsidRPr="00C64810">
        <w:rPr>
          <w:rFonts w:ascii="Roboto" w:eastAsiaTheme="majorEastAsia" w:hAnsi="Roboto"/>
          <w:szCs w:val="22"/>
          <w:lang w:val="it-IT"/>
        </w:rPr>
        <w:t>Posizionate l’unità su un tavolo con il lato con tanti pulsanti rivolto verso l’alto</w:t>
      </w:r>
      <w:r w:rsidR="005E03AE" w:rsidRPr="00C64810">
        <w:rPr>
          <w:rFonts w:ascii="Roboto" w:eastAsiaTheme="majorEastAsia" w:hAnsi="Roboto"/>
          <w:szCs w:val="22"/>
          <w:lang w:val="it-IT"/>
        </w:rPr>
        <w:t xml:space="preserve">. </w:t>
      </w:r>
      <w:r w:rsidRPr="00C64810">
        <w:rPr>
          <w:rFonts w:ascii="Roboto" w:eastAsiaTheme="majorEastAsia" w:hAnsi="Roboto"/>
          <w:szCs w:val="22"/>
          <w:lang w:val="it-IT"/>
        </w:rPr>
        <w:t>Ruotate l’unità in modo che il lato coi due microfoni XY sia orientato lontano da voi</w:t>
      </w:r>
      <w:r w:rsidR="005E03AE" w:rsidRPr="00C64810">
        <w:rPr>
          <w:rFonts w:ascii="Roboto" w:eastAsiaTheme="majorEastAsia" w:hAnsi="Roboto"/>
          <w:szCs w:val="22"/>
          <w:lang w:val="it-IT"/>
        </w:rPr>
        <w:t>.</w:t>
      </w:r>
    </w:p>
    <w:p w14:paraId="53E6B260" w14:textId="10B75360" w:rsidR="005E03AE" w:rsidRPr="00C64810" w:rsidRDefault="00AE29C9" w:rsidP="005E03AE">
      <w:pPr>
        <w:pStyle w:val="1"/>
        <w:rPr>
          <w:rFonts w:ascii="Roboto" w:hAnsi="Roboto"/>
          <w:sz w:val="22"/>
          <w:szCs w:val="22"/>
          <w:lang w:val="it-IT"/>
        </w:rPr>
      </w:pPr>
      <w:r w:rsidRPr="00C64810">
        <w:rPr>
          <w:rFonts w:ascii="Roboto" w:hAnsi="Roboto"/>
          <w:sz w:val="22"/>
          <w:szCs w:val="22"/>
          <w:lang w:val="it-IT"/>
        </w:rPr>
        <w:t>Lato frontale (estremità più lontana)</w:t>
      </w:r>
    </w:p>
    <w:p w14:paraId="5455EBF5" w14:textId="2AA8297C" w:rsidR="005E03AE" w:rsidRPr="00C64810" w:rsidRDefault="00AE29C9" w:rsidP="005E03AE">
      <w:pPr>
        <w:pStyle w:val="2"/>
        <w:rPr>
          <w:rFonts w:ascii="Roboto" w:hAnsi="Roboto"/>
          <w:sz w:val="22"/>
          <w:szCs w:val="22"/>
          <w:lang w:val="it-IT"/>
        </w:rPr>
      </w:pPr>
      <w:r w:rsidRPr="00C64810">
        <w:rPr>
          <w:rFonts w:ascii="Roboto" w:hAnsi="Roboto"/>
          <w:sz w:val="22"/>
          <w:szCs w:val="22"/>
          <w:lang w:val="it-IT"/>
        </w:rPr>
        <w:t>Microfono XY incorporato</w:t>
      </w:r>
    </w:p>
    <w:p w14:paraId="7F4A0319" w14:textId="264D7369" w:rsidR="005E03AE" w:rsidRPr="00C64810" w:rsidRDefault="0033615B" w:rsidP="005E03AE">
      <w:pPr>
        <w:pStyle w:val="1"/>
        <w:rPr>
          <w:rFonts w:ascii="Roboto" w:hAnsi="Roboto"/>
          <w:sz w:val="22"/>
          <w:szCs w:val="22"/>
          <w:lang w:val="it-IT"/>
        </w:rPr>
      </w:pPr>
      <w:r w:rsidRPr="00C64810">
        <w:rPr>
          <w:rFonts w:ascii="Roboto" w:hAnsi="Roboto"/>
          <w:sz w:val="22"/>
          <w:szCs w:val="22"/>
          <w:lang w:val="it-IT"/>
        </w:rPr>
        <w:t>Lato superiore</w:t>
      </w:r>
    </w:p>
    <w:p w14:paraId="5565C1E7" w14:textId="31C61F71" w:rsidR="006C499C" w:rsidRPr="00C64810" w:rsidRDefault="00325204" w:rsidP="006C499C">
      <w:pPr>
        <w:rPr>
          <w:rFonts w:ascii="Roboto" w:eastAsiaTheme="majorHAnsi" w:hAnsi="Roboto"/>
          <w:szCs w:val="22"/>
          <w:lang w:val="it-IT"/>
        </w:rPr>
      </w:pPr>
      <w:r w:rsidRPr="00C64810">
        <w:rPr>
          <w:rFonts w:ascii="Roboto" w:eastAsiaTheme="majorHAnsi" w:hAnsi="Roboto"/>
          <w:szCs w:val="22"/>
          <w:lang w:val="it-IT"/>
        </w:rPr>
        <w:t>Le parti sono organizzate nel seguente ordine, dall’estremità più lontana a quella più vicina</w:t>
      </w:r>
      <w:r w:rsidR="006C499C" w:rsidRPr="00C64810">
        <w:rPr>
          <w:rFonts w:ascii="Roboto" w:eastAsiaTheme="majorHAnsi" w:hAnsi="Roboto"/>
          <w:szCs w:val="22"/>
          <w:lang w:val="it-IT"/>
        </w:rPr>
        <w:t>.</w:t>
      </w:r>
    </w:p>
    <w:p w14:paraId="3BCCA372" w14:textId="77777777" w:rsidR="005E03AE" w:rsidRPr="00C64810" w:rsidRDefault="005E03AE" w:rsidP="005E03AE">
      <w:pPr>
        <w:pStyle w:val="2"/>
        <w:rPr>
          <w:rFonts w:ascii="Roboto" w:hAnsi="Roboto"/>
          <w:sz w:val="22"/>
          <w:szCs w:val="22"/>
          <w:lang w:val="it-IT"/>
        </w:rPr>
      </w:pPr>
      <w:r w:rsidRPr="00C64810">
        <w:rPr>
          <w:rFonts w:ascii="Roboto" w:hAnsi="Roboto"/>
          <w:sz w:val="22"/>
          <w:szCs w:val="22"/>
          <w:lang w:val="it-IT"/>
        </w:rPr>
        <w:t>Display</w:t>
      </w:r>
    </w:p>
    <w:p w14:paraId="34A70ECD" w14:textId="047C7372" w:rsidR="005E03AE" w:rsidRPr="00C64810" w:rsidRDefault="0028550F" w:rsidP="005E03AE">
      <w:pPr>
        <w:pStyle w:val="2"/>
        <w:rPr>
          <w:rFonts w:ascii="Roboto" w:hAnsi="Roboto" w:cs="Times New Roman"/>
          <w:sz w:val="22"/>
          <w:szCs w:val="22"/>
          <w:lang w:val="it-IT"/>
        </w:rPr>
      </w:pPr>
      <w:r w:rsidRPr="00C64810">
        <w:rPr>
          <w:rFonts w:ascii="Roboto" w:hAnsi="Roboto" w:cs="Times New Roman"/>
          <w:sz w:val="22"/>
          <w:szCs w:val="22"/>
          <w:lang w:val="it-IT"/>
        </w:rPr>
        <w:t>Pulsante centrale rettangolare</w:t>
      </w:r>
    </w:p>
    <w:p w14:paraId="07EFA5C5" w14:textId="1C093879" w:rsidR="005E03AE" w:rsidRPr="00C64810" w:rsidRDefault="0028550F" w:rsidP="005E03AE">
      <w:pPr>
        <w:pStyle w:val="2"/>
        <w:rPr>
          <w:rFonts w:ascii="Roboto" w:hAnsi="Roboto"/>
          <w:sz w:val="22"/>
          <w:szCs w:val="22"/>
          <w:lang w:val="it-IT"/>
        </w:rPr>
      </w:pPr>
      <w:r w:rsidRPr="00C64810">
        <w:rPr>
          <w:rFonts w:ascii="Roboto" w:hAnsi="Roboto"/>
          <w:sz w:val="22"/>
          <w:szCs w:val="22"/>
          <w:lang w:val="it-IT"/>
        </w:rPr>
        <w:t xml:space="preserve">Due coppie di </w:t>
      </w:r>
      <w:r w:rsidR="00CE2A51" w:rsidRPr="00C64810">
        <w:rPr>
          <w:rFonts w:ascii="Roboto" w:hAnsi="Roboto"/>
          <w:sz w:val="22"/>
          <w:szCs w:val="22"/>
          <w:lang w:val="it-IT"/>
        </w:rPr>
        <w:t>piccoli pulsanti rotondi</w:t>
      </w:r>
      <w:r w:rsidRPr="00C64810">
        <w:rPr>
          <w:rFonts w:ascii="Roboto" w:hAnsi="Roboto"/>
          <w:sz w:val="22"/>
          <w:szCs w:val="22"/>
          <w:lang w:val="it-IT"/>
        </w:rPr>
        <w:t xml:space="preserve"> a destra e a sinistra di un grande pulsante rotondo centrale </w:t>
      </w:r>
      <w:r w:rsidR="005E03AE" w:rsidRPr="00C64810">
        <w:rPr>
          <w:rFonts w:ascii="Roboto" w:hAnsi="Roboto"/>
          <w:sz w:val="22"/>
          <w:szCs w:val="22"/>
          <w:lang w:val="it-IT"/>
        </w:rPr>
        <w:t>(</w:t>
      </w:r>
      <w:r w:rsidRPr="00C64810">
        <w:rPr>
          <w:rFonts w:ascii="Roboto" w:hAnsi="Roboto"/>
          <w:sz w:val="22"/>
          <w:szCs w:val="22"/>
          <w:lang w:val="it-IT"/>
        </w:rPr>
        <w:t>lo chiameremo “</w:t>
      </w:r>
      <w:bookmarkStart w:id="0" w:name="_Hlk172556240"/>
      <w:r w:rsidRPr="00C64810">
        <w:rPr>
          <w:rFonts w:ascii="Roboto" w:hAnsi="Roboto"/>
          <w:sz w:val="22"/>
          <w:szCs w:val="22"/>
          <w:lang w:val="it-IT"/>
        </w:rPr>
        <w:t>il gruppo dei 5 pulsanti rotondi</w:t>
      </w:r>
      <w:bookmarkEnd w:id="0"/>
      <w:r w:rsidR="005E03AE" w:rsidRPr="00C64810">
        <w:rPr>
          <w:rFonts w:ascii="Roboto" w:hAnsi="Roboto"/>
          <w:sz w:val="22"/>
          <w:szCs w:val="22"/>
          <w:lang w:val="it-IT"/>
        </w:rPr>
        <w:t>”)</w:t>
      </w:r>
    </w:p>
    <w:p w14:paraId="0FB71B22" w14:textId="0D407BF3" w:rsidR="005E03AE" w:rsidRPr="00C64810" w:rsidRDefault="0028550F" w:rsidP="005E03AE">
      <w:pPr>
        <w:pStyle w:val="2"/>
        <w:rPr>
          <w:rFonts w:ascii="Roboto" w:hAnsi="Roboto"/>
          <w:sz w:val="22"/>
          <w:szCs w:val="22"/>
          <w:lang w:val="it-IT"/>
        </w:rPr>
      </w:pPr>
      <w:r w:rsidRPr="00C64810">
        <w:rPr>
          <w:rFonts w:ascii="Roboto" w:hAnsi="Roboto"/>
          <w:sz w:val="22"/>
          <w:szCs w:val="22"/>
          <w:lang w:val="it-IT"/>
        </w:rPr>
        <w:t>Fila orizzontale di 3 pulsanti rettangolari</w:t>
      </w:r>
    </w:p>
    <w:p w14:paraId="7E98B366" w14:textId="77777777" w:rsidR="005E03AE" w:rsidRPr="00C64810" w:rsidRDefault="005E03AE" w:rsidP="00D810CB">
      <w:pPr>
        <w:pStyle w:val="JA"/>
        <w:numPr>
          <w:ilvl w:val="0"/>
          <w:numId w:val="0"/>
        </w:numPr>
        <w:ind w:left="720" w:hanging="360"/>
        <w:rPr>
          <w:rFonts w:ascii="Roboto" w:hAnsi="Roboto"/>
          <w:sz w:val="22"/>
          <w:szCs w:val="22"/>
          <w:lang w:val="it-IT"/>
        </w:rPr>
      </w:pPr>
    </w:p>
    <w:p w14:paraId="43275E45" w14:textId="597295C2" w:rsidR="005E03AE" w:rsidRPr="00C64810" w:rsidRDefault="00C07976" w:rsidP="005E03AE">
      <w:pPr>
        <w:rPr>
          <w:rFonts w:ascii="Roboto" w:eastAsiaTheme="majorEastAsia" w:hAnsi="Roboto"/>
          <w:szCs w:val="22"/>
          <w:lang w:val="it-IT"/>
        </w:rPr>
      </w:pPr>
      <w:r w:rsidRPr="00C64810">
        <w:rPr>
          <w:rFonts w:ascii="Roboto" w:eastAsiaTheme="majorEastAsia" w:hAnsi="Roboto"/>
          <w:szCs w:val="22"/>
          <w:lang w:val="it-IT"/>
        </w:rPr>
        <w:t xml:space="preserve">Il pulsante </w:t>
      </w:r>
      <w:r w:rsidR="00CE2A51" w:rsidRPr="00C64810">
        <w:rPr>
          <w:rFonts w:ascii="Roboto" w:eastAsiaTheme="majorEastAsia" w:hAnsi="Roboto"/>
          <w:szCs w:val="22"/>
          <w:lang w:val="it-IT"/>
        </w:rPr>
        <w:t>rettangolare superior</w:t>
      </w:r>
      <w:r w:rsidR="00F118D5" w:rsidRPr="00C64810">
        <w:rPr>
          <w:rFonts w:ascii="Roboto" w:eastAsiaTheme="majorEastAsia" w:hAnsi="Roboto"/>
          <w:szCs w:val="22"/>
          <w:lang w:val="it-IT"/>
        </w:rPr>
        <w:t>e</w:t>
      </w:r>
      <w:r w:rsidR="00CE2A51" w:rsidRPr="00C64810">
        <w:rPr>
          <w:rFonts w:ascii="Roboto" w:eastAsiaTheme="majorEastAsia" w:hAnsi="Roboto"/>
          <w:szCs w:val="22"/>
          <w:lang w:val="it-IT"/>
        </w:rPr>
        <w:t xml:space="preserve"> al centro apre la schermata Mixer e torna alla schermata Home dalla schermata Mixer</w:t>
      </w:r>
      <w:r w:rsidR="00AF5300" w:rsidRPr="00C64810">
        <w:rPr>
          <w:rFonts w:ascii="Roboto" w:eastAsiaTheme="majorEastAsia" w:hAnsi="Roboto"/>
          <w:szCs w:val="22"/>
          <w:lang w:val="it-IT"/>
        </w:rPr>
        <w:t>.</w:t>
      </w:r>
    </w:p>
    <w:p w14:paraId="58584D9D" w14:textId="77777777" w:rsidR="005E03AE" w:rsidRPr="00C64810" w:rsidRDefault="005E03AE" w:rsidP="005E03AE">
      <w:pPr>
        <w:rPr>
          <w:rFonts w:ascii="Roboto" w:eastAsiaTheme="majorEastAsia" w:hAnsi="Roboto"/>
          <w:szCs w:val="22"/>
          <w:lang w:val="it-IT" w:eastAsia="ja-JP"/>
        </w:rPr>
      </w:pPr>
    </w:p>
    <w:p w14:paraId="4EA663FD" w14:textId="104C3E5D" w:rsidR="005E03AE" w:rsidRPr="00C64810" w:rsidRDefault="00CE2A51" w:rsidP="005E03AE">
      <w:pPr>
        <w:rPr>
          <w:rFonts w:ascii="Roboto" w:eastAsiaTheme="majorEastAsia" w:hAnsi="Roboto"/>
          <w:szCs w:val="22"/>
          <w:lang w:val="it-IT"/>
        </w:rPr>
      </w:pPr>
      <w:r w:rsidRPr="00C64810">
        <w:rPr>
          <w:rFonts w:ascii="Roboto" w:eastAsiaTheme="majorEastAsia" w:hAnsi="Roboto"/>
          <w:szCs w:val="22"/>
          <w:lang w:val="it-IT"/>
        </w:rPr>
        <w:t>Il gruppo dei 5 pulsanti rotondi ha le seguenti funzioni</w:t>
      </w:r>
      <w:r w:rsidR="005E03AE" w:rsidRPr="00C64810">
        <w:rPr>
          <w:rFonts w:ascii="Roboto" w:eastAsiaTheme="majorEastAsia" w:hAnsi="Roboto"/>
          <w:szCs w:val="22"/>
          <w:lang w:val="it-IT"/>
        </w:rPr>
        <w:t>.</w:t>
      </w:r>
    </w:p>
    <w:p w14:paraId="6056C696" w14:textId="27013E40" w:rsidR="005E03AE" w:rsidRPr="00C64810" w:rsidRDefault="00F118D5" w:rsidP="005E03AE">
      <w:pPr>
        <w:pStyle w:val="3"/>
        <w:ind w:left="1650"/>
        <w:rPr>
          <w:rFonts w:ascii="Roboto" w:hAnsi="Roboto"/>
          <w:szCs w:val="22"/>
          <w:lang w:val="it-IT"/>
        </w:rPr>
      </w:pPr>
      <w:r w:rsidRPr="00C64810">
        <w:rPr>
          <w:rFonts w:ascii="Roboto" w:hAnsi="Roboto"/>
          <w:szCs w:val="22"/>
          <w:lang w:val="it-IT"/>
        </w:rPr>
        <w:t>Il pulsante più grande centrale avvia e ferma la registrazione.</w:t>
      </w:r>
      <w:r w:rsidR="005E03AE" w:rsidRPr="00C64810">
        <w:rPr>
          <w:rFonts w:ascii="Roboto" w:hAnsi="Roboto"/>
          <w:szCs w:val="22"/>
          <w:lang w:val="it-IT"/>
        </w:rPr>
        <w:br/>
        <w:t>(</w:t>
      </w:r>
      <w:r w:rsidRPr="00C64810">
        <w:rPr>
          <w:rFonts w:ascii="Roboto" w:hAnsi="Roboto"/>
          <w:szCs w:val="22"/>
          <w:lang w:val="it-IT"/>
        </w:rPr>
        <w:t>La piccola rientranza sopra di esso è un indicatore di registrazione</w:t>
      </w:r>
      <w:r w:rsidR="005E03AE" w:rsidRPr="00C64810">
        <w:rPr>
          <w:rFonts w:ascii="Roboto" w:hAnsi="Roboto"/>
          <w:szCs w:val="22"/>
          <w:lang w:val="it-IT"/>
        </w:rPr>
        <w:t>.)</w:t>
      </w:r>
    </w:p>
    <w:p w14:paraId="7C0D54FC" w14:textId="28381B32" w:rsidR="005E03AE" w:rsidRPr="00C64810" w:rsidRDefault="00F118D5" w:rsidP="005E03AE">
      <w:pPr>
        <w:pStyle w:val="3"/>
        <w:ind w:left="1650"/>
        <w:rPr>
          <w:rFonts w:ascii="Roboto" w:hAnsi="Roboto" w:cs="Times New Roman"/>
          <w:szCs w:val="22"/>
          <w:lang w:val="it-IT"/>
        </w:rPr>
      </w:pPr>
      <w:r w:rsidRPr="00C64810">
        <w:rPr>
          <w:rFonts w:ascii="Roboto" w:hAnsi="Roboto"/>
          <w:szCs w:val="22"/>
          <w:lang w:val="it-IT"/>
        </w:rPr>
        <w:t>Il pulsante superiore di sinistra ferma la registrazione e la riproduzione</w:t>
      </w:r>
      <w:r w:rsidR="005E03AE" w:rsidRPr="00C64810">
        <w:rPr>
          <w:rFonts w:ascii="Roboto" w:hAnsi="Roboto"/>
          <w:szCs w:val="22"/>
          <w:lang w:val="it-IT"/>
        </w:rPr>
        <w:t>.</w:t>
      </w:r>
    </w:p>
    <w:p w14:paraId="2682485A" w14:textId="63F97A70" w:rsidR="005E03AE" w:rsidRPr="00C64810" w:rsidRDefault="00F118D5" w:rsidP="005E03AE">
      <w:pPr>
        <w:pStyle w:val="3"/>
        <w:ind w:left="1650"/>
        <w:rPr>
          <w:rFonts w:ascii="Roboto" w:hAnsi="Roboto" w:cs="Times New Roman"/>
          <w:szCs w:val="22"/>
          <w:lang w:val="it-IT"/>
        </w:rPr>
      </w:pPr>
      <w:r w:rsidRPr="00C64810">
        <w:rPr>
          <w:rFonts w:ascii="Roboto" w:hAnsi="Roboto"/>
          <w:szCs w:val="22"/>
          <w:lang w:val="it-IT"/>
        </w:rPr>
        <w:t>Il pulsante superiore di destra esegue e mette in pausa i file registrati</w:t>
      </w:r>
      <w:r w:rsidR="005E03AE" w:rsidRPr="00C64810">
        <w:rPr>
          <w:rFonts w:ascii="Roboto" w:hAnsi="Roboto"/>
          <w:szCs w:val="22"/>
          <w:lang w:val="it-IT"/>
        </w:rPr>
        <w:t>.</w:t>
      </w:r>
    </w:p>
    <w:p w14:paraId="6F1E6176" w14:textId="7D9723C3" w:rsidR="005E03AE" w:rsidRPr="00C64810" w:rsidRDefault="00F118D5" w:rsidP="005E03AE">
      <w:pPr>
        <w:pStyle w:val="3"/>
        <w:ind w:left="1650"/>
        <w:rPr>
          <w:rFonts w:ascii="Roboto" w:hAnsi="Roboto" w:cs="Times New Roman"/>
          <w:szCs w:val="22"/>
          <w:lang w:val="it-IT"/>
        </w:rPr>
      </w:pPr>
      <w:r w:rsidRPr="00C64810">
        <w:rPr>
          <w:rFonts w:ascii="Roboto" w:hAnsi="Roboto"/>
          <w:szCs w:val="22"/>
          <w:lang w:val="it-IT"/>
        </w:rPr>
        <w:t>Il pulsante inferiore a sinistra, durante l’esecuzione o in pausa, sposta all’inizio del file</w:t>
      </w:r>
      <w:r w:rsidR="00FF0BC6" w:rsidRPr="00C64810">
        <w:rPr>
          <w:rFonts w:ascii="Roboto" w:hAnsi="Roboto"/>
          <w:szCs w:val="22"/>
          <w:lang w:val="it-IT"/>
        </w:rPr>
        <w:t>,</w:t>
      </w:r>
      <w:r w:rsidRPr="00C64810">
        <w:rPr>
          <w:rFonts w:ascii="Roboto" w:hAnsi="Roboto"/>
          <w:szCs w:val="22"/>
          <w:lang w:val="it-IT"/>
        </w:rPr>
        <w:t xml:space="preserve"> </w:t>
      </w:r>
      <w:r w:rsidR="00FF0BC6" w:rsidRPr="00C64810">
        <w:rPr>
          <w:rFonts w:ascii="Roboto" w:hAnsi="Roboto"/>
          <w:szCs w:val="22"/>
          <w:lang w:val="it-IT"/>
        </w:rPr>
        <w:t xml:space="preserve">al file precedente </w:t>
      </w:r>
      <w:r w:rsidRPr="00C64810">
        <w:rPr>
          <w:rFonts w:ascii="Roboto" w:hAnsi="Roboto"/>
          <w:szCs w:val="22"/>
          <w:lang w:val="it-IT"/>
        </w:rPr>
        <w:t>o al marker precedente</w:t>
      </w:r>
      <w:r w:rsidR="005E03AE" w:rsidRPr="00C64810">
        <w:rPr>
          <w:rFonts w:ascii="Roboto" w:hAnsi="Roboto"/>
          <w:szCs w:val="22"/>
          <w:lang w:val="it-IT"/>
        </w:rPr>
        <w:t>.</w:t>
      </w:r>
      <w:r w:rsidR="005E03AE" w:rsidRPr="00C64810">
        <w:rPr>
          <w:rFonts w:ascii="Roboto" w:hAnsi="Roboto"/>
          <w:szCs w:val="22"/>
          <w:lang w:val="it-IT"/>
        </w:rPr>
        <w:br/>
      </w:r>
      <w:r w:rsidRPr="00C64810">
        <w:rPr>
          <w:rFonts w:ascii="Roboto" w:hAnsi="Roboto"/>
          <w:szCs w:val="22"/>
          <w:lang w:val="it-IT"/>
        </w:rPr>
        <w:t>Tenendolo premuto si ricerca all’indietro</w:t>
      </w:r>
      <w:r w:rsidR="005E03AE" w:rsidRPr="00C64810">
        <w:rPr>
          <w:rFonts w:ascii="Roboto" w:hAnsi="Roboto"/>
          <w:szCs w:val="22"/>
          <w:lang w:val="it-IT"/>
        </w:rPr>
        <w:t>.</w:t>
      </w:r>
    </w:p>
    <w:p w14:paraId="7B8DD19E" w14:textId="407F7D45" w:rsidR="005E03AE" w:rsidRPr="00C64810" w:rsidRDefault="0074530F" w:rsidP="005E03AE">
      <w:pPr>
        <w:pStyle w:val="3"/>
        <w:ind w:left="1650"/>
        <w:rPr>
          <w:rFonts w:ascii="Roboto" w:hAnsi="Roboto"/>
          <w:szCs w:val="22"/>
          <w:lang w:val="it-IT"/>
        </w:rPr>
      </w:pPr>
      <w:r w:rsidRPr="00C64810">
        <w:rPr>
          <w:rFonts w:ascii="Roboto" w:hAnsi="Roboto"/>
          <w:szCs w:val="22"/>
          <w:lang w:val="it-IT"/>
        </w:rPr>
        <w:t>Il pulsante inferiore di destra, durante l’esecuzione o in pausa, porta al file successivo o al marker successivo</w:t>
      </w:r>
      <w:r w:rsidR="005E03AE" w:rsidRPr="00C64810">
        <w:rPr>
          <w:rFonts w:ascii="Roboto" w:hAnsi="Roboto"/>
          <w:szCs w:val="22"/>
          <w:lang w:val="it-IT"/>
        </w:rPr>
        <w:t>.</w:t>
      </w:r>
      <w:r w:rsidR="005E03AE" w:rsidRPr="00C64810">
        <w:rPr>
          <w:rFonts w:ascii="Roboto" w:hAnsi="Roboto"/>
          <w:szCs w:val="22"/>
          <w:lang w:val="it-IT"/>
        </w:rPr>
        <w:br/>
      </w:r>
      <w:r w:rsidRPr="00C64810">
        <w:rPr>
          <w:rFonts w:ascii="Roboto" w:hAnsi="Roboto"/>
          <w:szCs w:val="22"/>
          <w:lang w:val="it-IT"/>
        </w:rPr>
        <w:t>Tenendolo premuto si ricerca in avanti</w:t>
      </w:r>
      <w:r w:rsidR="005E03AE" w:rsidRPr="00C64810">
        <w:rPr>
          <w:rFonts w:ascii="Roboto" w:hAnsi="Roboto"/>
          <w:szCs w:val="22"/>
          <w:lang w:val="it-IT"/>
        </w:rPr>
        <w:t>.</w:t>
      </w:r>
    </w:p>
    <w:p w14:paraId="0AAF8E04" w14:textId="77777777" w:rsidR="005E03AE" w:rsidRPr="00C64810" w:rsidRDefault="005E03AE" w:rsidP="005E03AE">
      <w:pPr>
        <w:rPr>
          <w:rFonts w:ascii="Roboto" w:hAnsi="Roboto"/>
          <w:szCs w:val="22"/>
          <w:lang w:val="it-IT" w:eastAsia="ja-JP"/>
        </w:rPr>
      </w:pPr>
    </w:p>
    <w:p w14:paraId="0BE7ED6C" w14:textId="691DD41C" w:rsidR="005E03AE" w:rsidRPr="00C64810" w:rsidRDefault="0074530F" w:rsidP="005E03AE">
      <w:pPr>
        <w:rPr>
          <w:rFonts w:ascii="Roboto" w:eastAsiaTheme="majorEastAsia" w:hAnsi="Roboto" w:cs="Times New Roman"/>
          <w:szCs w:val="22"/>
          <w:lang w:val="it-IT"/>
        </w:rPr>
      </w:pPr>
      <w:r w:rsidRPr="00C64810">
        <w:rPr>
          <w:rFonts w:ascii="Roboto" w:eastAsiaTheme="majorEastAsia" w:hAnsi="Roboto"/>
          <w:szCs w:val="22"/>
          <w:lang w:val="it-IT"/>
        </w:rPr>
        <w:t>I tre pulsanti rettangolari in una fila abilitano la registrazione dei diversi ingressi.</w:t>
      </w:r>
      <w:r w:rsidR="005E03AE" w:rsidRPr="00C64810">
        <w:rPr>
          <w:rFonts w:ascii="Roboto" w:eastAsiaTheme="majorEastAsia" w:hAnsi="Roboto"/>
          <w:szCs w:val="22"/>
          <w:lang w:val="it-IT"/>
        </w:rPr>
        <w:t xml:space="preserve"> </w:t>
      </w:r>
      <w:r w:rsidR="005E03AE" w:rsidRPr="00C64810">
        <w:rPr>
          <w:rFonts w:ascii="Roboto" w:eastAsiaTheme="majorEastAsia" w:hAnsi="Roboto"/>
          <w:szCs w:val="22"/>
          <w:lang w:val="it-IT"/>
        </w:rPr>
        <w:br/>
      </w:r>
      <w:r w:rsidRPr="00C64810">
        <w:rPr>
          <w:rFonts w:ascii="Roboto" w:eastAsiaTheme="majorEastAsia" w:hAnsi="Roboto" w:cs="Times New Roman"/>
          <w:szCs w:val="22"/>
          <w:lang w:val="it-IT"/>
        </w:rPr>
        <w:t>Da sinistra a destra in ordine</w:t>
      </w:r>
      <w:r w:rsidR="005E03AE" w:rsidRPr="00C64810">
        <w:rPr>
          <w:rFonts w:ascii="Roboto" w:eastAsiaTheme="majorEastAsia" w:hAnsi="Roboto" w:cs="Times New Roman"/>
          <w:szCs w:val="22"/>
          <w:lang w:val="it-IT"/>
        </w:rPr>
        <w:t>:</w:t>
      </w:r>
    </w:p>
    <w:p w14:paraId="5B8C0407" w14:textId="53FE7B6B" w:rsidR="005E03AE" w:rsidRPr="00C64810" w:rsidRDefault="006C499C" w:rsidP="005E03AE">
      <w:pPr>
        <w:pStyle w:val="3"/>
        <w:ind w:left="1650"/>
        <w:rPr>
          <w:rFonts w:ascii="Roboto" w:hAnsi="Roboto"/>
          <w:szCs w:val="22"/>
          <w:lang w:val="it-IT"/>
        </w:rPr>
      </w:pPr>
      <w:r w:rsidRPr="00C64810">
        <w:rPr>
          <w:rFonts w:ascii="Roboto" w:hAnsi="Roboto"/>
          <w:szCs w:val="22"/>
          <w:lang w:val="it-IT"/>
        </w:rPr>
        <w:t>In</w:t>
      </w:r>
      <w:r w:rsidR="0074530F" w:rsidRPr="00C64810">
        <w:rPr>
          <w:rFonts w:ascii="Roboto" w:hAnsi="Roboto"/>
          <w:szCs w:val="22"/>
          <w:lang w:val="it-IT"/>
        </w:rPr>
        <w:t>gresso</w:t>
      </w:r>
      <w:r w:rsidRPr="00C64810">
        <w:rPr>
          <w:rFonts w:ascii="Roboto" w:hAnsi="Roboto"/>
          <w:szCs w:val="22"/>
          <w:lang w:val="it-IT"/>
        </w:rPr>
        <w:t xml:space="preserve"> 1</w:t>
      </w:r>
      <w:r w:rsidRPr="00C64810">
        <w:rPr>
          <w:rFonts w:ascii="Roboto" w:hAnsi="Roboto"/>
          <w:szCs w:val="22"/>
          <w:lang w:val="it-IT"/>
        </w:rPr>
        <w:br/>
      </w:r>
      <w:r w:rsidR="0074530F" w:rsidRPr="00C64810">
        <w:rPr>
          <w:rFonts w:ascii="Roboto" w:hAnsi="Roboto"/>
          <w:szCs w:val="22"/>
          <w:lang w:val="it-IT"/>
        </w:rPr>
        <w:t xml:space="preserve">Abilita la registrazione tramite il jack ingresso combo 1, che è in linea con questo pulsante posto sul lato frontale dell’unità. </w:t>
      </w:r>
      <w:r w:rsidRPr="00C64810">
        <w:rPr>
          <w:rFonts w:ascii="Roboto" w:hAnsi="Roboto"/>
          <w:szCs w:val="22"/>
          <w:lang w:val="it-IT"/>
        </w:rPr>
        <w:t>(</w:t>
      </w:r>
      <w:r w:rsidR="0074530F" w:rsidRPr="00C64810">
        <w:rPr>
          <w:rFonts w:ascii="Roboto" w:hAnsi="Roboto"/>
          <w:szCs w:val="22"/>
          <w:lang w:val="it-IT"/>
        </w:rPr>
        <w:t xml:space="preserve">La piccola rientranza sopra di esso è un indicatore che </w:t>
      </w:r>
      <w:r w:rsidR="00FF0BC6" w:rsidRPr="00C64810">
        <w:rPr>
          <w:rFonts w:ascii="Roboto" w:hAnsi="Roboto"/>
          <w:szCs w:val="22"/>
          <w:lang w:val="it-IT"/>
        </w:rPr>
        <w:t>mostra</w:t>
      </w:r>
      <w:r w:rsidR="0074530F" w:rsidRPr="00C64810">
        <w:rPr>
          <w:rFonts w:ascii="Roboto" w:hAnsi="Roboto"/>
          <w:szCs w:val="22"/>
          <w:lang w:val="it-IT"/>
        </w:rPr>
        <w:t xml:space="preserve"> se la registrazione è abilitata per l’ingresso 1</w:t>
      </w:r>
      <w:r w:rsidRPr="00C64810">
        <w:rPr>
          <w:rFonts w:ascii="Roboto" w:hAnsi="Roboto"/>
          <w:szCs w:val="22"/>
          <w:lang w:val="it-IT"/>
        </w:rPr>
        <w:t>.)</w:t>
      </w:r>
    </w:p>
    <w:p w14:paraId="25835870" w14:textId="7C4A1F4F" w:rsidR="005E03AE" w:rsidRPr="00C64810" w:rsidRDefault="005E03AE" w:rsidP="00BE773C">
      <w:pPr>
        <w:pStyle w:val="3"/>
        <w:ind w:left="1650"/>
        <w:rPr>
          <w:rFonts w:ascii="Roboto" w:hAnsi="Roboto"/>
          <w:szCs w:val="22"/>
          <w:lang w:val="it-IT"/>
        </w:rPr>
      </w:pPr>
      <w:r w:rsidRPr="00C64810">
        <w:rPr>
          <w:rFonts w:ascii="Roboto" w:hAnsi="Roboto"/>
          <w:szCs w:val="22"/>
          <w:lang w:val="it-IT"/>
        </w:rPr>
        <w:t>Mic</w:t>
      </w:r>
      <w:r w:rsidR="00DC032F" w:rsidRPr="00C64810">
        <w:rPr>
          <w:rFonts w:ascii="Roboto" w:hAnsi="Roboto"/>
          <w:szCs w:val="22"/>
          <w:lang w:val="it-IT"/>
        </w:rPr>
        <w:t>rofono</w:t>
      </w:r>
      <w:r w:rsidRPr="00C64810">
        <w:rPr>
          <w:rFonts w:ascii="Roboto" w:hAnsi="Roboto"/>
          <w:szCs w:val="22"/>
          <w:lang w:val="it-IT"/>
        </w:rPr>
        <w:br/>
      </w:r>
      <w:r w:rsidR="00DC032F" w:rsidRPr="00C64810">
        <w:rPr>
          <w:rFonts w:ascii="Roboto" w:hAnsi="Roboto"/>
          <w:szCs w:val="22"/>
          <w:lang w:val="it-IT"/>
        </w:rPr>
        <w:t>Abilita la registrazione col microfono XY incorporato</w:t>
      </w:r>
      <w:r w:rsidRPr="00C64810">
        <w:rPr>
          <w:rFonts w:ascii="Roboto" w:hAnsi="Roboto"/>
          <w:szCs w:val="22"/>
          <w:lang w:val="it-IT"/>
        </w:rPr>
        <w:t>. (</w:t>
      </w:r>
      <w:r w:rsidR="00DC032F" w:rsidRPr="00C64810">
        <w:rPr>
          <w:rFonts w:ascii="Roboto" w:hAnsi="Roboto"/>
          <w:szCs w:val="22"/>
          <w:lang w:val="it-IT"/>
        </w:rPr>
        <w:t xml:space="preserve">La piccola rientranza sopra di esso è un indicatore che </w:t>
      </w:r>
      <w:r w:rsidR="00FF0BC6" w:rsidRPr="00C64810">
        <w:rPr>
          <w:rFonts w:ascii="Roboto" w:hAnsi="Roboto"/>
          <w:szCs w:val="22"/>
          <w:lang w:val="it-IT"/>
        </w:rPr>
        <w:t>mostra</w:t>
      </w:r>
      <w:r w:rsidR="00DC032F" w:rsidRPr="00C64810">
        <w:rPr>
          <w:rFonts w:ascii="Roboto" w:hAnsi="Roboto"/>
          <w:szCs w:val="22"/>
          <w:lang w:val="it-IT"/>
        </w:rPr>
        <w:t xml:space="preserve"> se la registrazione è abilitata per il microfono XY incorporato</w:t>
      </w:r>
      <w:r w:rsidRPr="00C64810">
        <w:rPr>
          <w:rFonts w:ascii="Roboto" w:hAnsi="Roboto"/>
          <w:szCs w:val="22"/>
          <w:lang w:val="it-IT"/>
        </w:rPr>
        <w:t>.)</w:t>
      </w:r>
    </w:p>
    <w:p w14:paraId="3AE476A3" w14:textId="0168F614" w:rsidR="005E03AE" w:rsidRPr="00C64810" w:rsidRDefault="006C499C" w:rsidP="005E03AE">
      <w:pPr>
        <w:pStyle w:val="3"/>
        <w:ind w:left="1650"/>
        <w:rPr>
          <w:rFonts w:ascii="Roboto" w:hAnsi="Roboto"/>
          <w:szCs w:val="22"/>
          <w:lang w:val="it-IT"/>
        </w:rPr>
      </w:pPr>
      <w:r w:rsidRPr="00C64810">
        <w:rPr>
          <w:rFonts w:ascii="Roboto" w:hAnsi="Roboto"/>
          <w:szCs w:val="22"/>
          <w:lang w:val="it-IT"/>
        </w:rPr>
        <w:t>In</w:t>
      </w:r>
      <w:r w:rsidR="00DC032F" w:rsidRPr="00C64810">
        <w:rPr>
          <w:rFonts w:ascii="Roboto" w:hAnsi="Roboto"/>
          <w:szCs w:val="22"/>
          <w:lang w:val="it-IT"/>
        </w:rPr>
        <w:t>gresso</w:t>
      </w:r>
      <w:r w:rsidRPr="00C64810">
        <w:rPr>
          <w:rFonts w:ascii="Roboto" w:hAnsi="Roboto"/>
          <w:szCs w:val="22"/>
          <w:lang w:val="it-IT"/>
        </w:rPr>
        <w:t xml:space="preserve"> 2</w:t>
      </w:r>
      <w:r w:rsidRPr="00C64810">
        <w:rPr>
          <w:rFonts w:ascii="Roboto" w:hAnsi="Roboto"/>
          <w:szCs w:val="22"/>
          <w:lang w:val="it-IT"/>
        </w:rPr>
        <w:br/>
      </w:r>
      <w:r w:rsidR="00DC032F" w:rsidRPr="00C64810">
        <w:rPr>
          <w:rFonts w:ascii="Roboto" w:hAnsi="Roboto"/>
          <w:szCs w:val="22"/>
          <w:lang w:val="it-IT"/>
        </w:rPr>
        <w:t>Abilita la registrazione tramite il jack ingresso combo</w:t>
      </w:r>
      <w:r w:rsidRPr="00C64810">
        <w:rPr>
          <w:rFonts w:ascii="Roboto" w:hAnsi="Roboto"/>
          <w:szCs w:val="22"/>
          <w:lang w:val="it-IT"/>
        </w:rPr>
        <w:t xml:space="preserve"> 2, </w:t>
      </w:r>
      <w:r w:rsidR="00DC032F" w:rsidRPr="00C64810">
        <w:rPr>
          <w:rFonts w:ascii="Roboto" w:hAnsi="Roboto"/>
          <w:szCs w:val="22"/>
          <w:lang w:val="it-IT"/>
        </w:rPr>
        <w:t xml:space="preserve">che è in linea con questo pulsante posto sul lato frontale dell’unità. (La piccola rientranza sopra di esso è un indicatore che </w:t>
      </w:r>
      <w:r w:rsidR="00FF0BC6" w:rsidRPr="00C64810">
        <w:rPr>
          <w:rFonts w:ascii="Roboto" w:hAnsi="Roboto"/>
          <w:szCs w:val="22"/>
          <w:lang w:val="it-IT"/>
        </w:rPr>
        <w:t>mostra</w:t>
      </w:r>
      <w:r w:rsidR="00DC032F" w:rsidRPr="00C64810">
        <w:rPr>
          <w:rFonts w:ascii="Roboto" w:hAnsi="Roboto"/>
          <w:szCs w:val="22"/>
          <w:lang w:val="it-IT"/>
        </w:rPr>
        <w:t xml:space="preserve"> se la registrazione è abilitata per l’ingresso</w:t>
      </w:r>
      <w:r w:rsidRPr="00C64810">
        <w:rPr>
          <w:rFonts w:ascii="Roboto" w:hAnsi="Roboto"/>
          <w:szCs w:val="22"/>
          <w:lang w:val="it-IT"/>
        </w:rPr>
        <w:t xml:space="preserve"> 2.)</w:t>
      </w:r>
    </w:p>
    <w:p w14:paraId="17075D07" w14:textId="77777777" w:rsidR="00C64810" w:rsidRDefault="00C64810">
      <w:pPr>
        <w:rPr>
          <w:rFonts w:ascii="Roboto" w:eastAsia="游ゴシック" w:hAnsi="Roboto" w:cs="Times New Roman"/>
          <w:color w:val="000000" w:themeColor="text1"/>
          <w:szCs w:val="22"/>
          <w:lang w:val="it-IT" w:eastAsia="ja-JP"/>
        </w:rPr>
      </w:pPr>
      <w:r>
        <w:rPr>
          <w:rFonts w:ascii="Roboto" w:hAnsi="Roboto"/>
          <w:szCs w:val="22"/>
          <w:lang w:val="it-IT"/>
        </w:rPr>
        <w:br w:type="page"/>
      </w:r>
    </w:p>
    <w:p w14:paraId="69A81CA9" w14:textId="5CCBF1C8" w:rsidR="00E86747" w:rsidRPr="00C64810" w:rsidRDefault="00D34AE4" w:rsidP="006C499C">
      <w:pPr>
        <w:pStyle w:val="1"/>
        <w:rPr>
          <w:rFonts w:ascii="Roboto" w:hAnsi="Roboto"/>
          <w:sz w:val="22"/>
          <w:szCs w:val="22"/>
          <w:lang w:val="it-IT"/>
        </w:rPr>
      </w:pPr>
      <w:r w:rsidRPr="00C64810">
        <w:rPr>
          <w:rFonts w:ascii="Roboto" w:hAnsi="Roboto"/>
          <w:sz w:val="22"/>
          <w:szCs w:val="22"/>
          <w:lang w:val="it-IT"/>
        </w:rPr>
        <w:lastRenderedPageBreak/>
        <w:t>Lato frontale</w:t>
      </w:r>
    </w:p>
    <w:p w14:paraId="71606A3D" w14:textId="3226FAB0" w:rsidR="00E86747" w:rsidRPr="00C64810" w:rsidRDefault="00D34AE4" w:rsidP="00E86747">
      <w:pPr>
        <w:rPr>
          <w:rFonts w:ascii="Roboto" w:eastAsiaTheme="majorHAnsi" w:hAnsi="Roboto"/>
          <w:szCs w:val="22"/>
          <w:lang w:val="it-IT"/>
        </w:rPr>
      </w:pPr>
      <w:r w:rsidRPr="00C64810">
        <w:rPr>
          <w:rFonts w:ascii="Roboto" w:eastAsiaTheme="majorHAnsi" w:hAnsi="Roboto"/>
          <w:szCs w:val="22"/>
          <w:lang w:val="it-IT"/>
        </w:rPr>
        <w:t>Le parti sono organizzate nel seguente ordine partendo da sinistra</w:t>
      </w:r>
      <w:r w:rsidR="00E86747" w:rsidRPr="00C64810">
        <w:rPr>
          <w:rFonts w:ascii="Roboto" w:eastAsiaTheme="majorHAnsi" w:hAnsi="Roboto"/>
          <w:szCs w:val="22"/>
          <w:lang w:val="it-IT"/>
        </w:rPr>
        <w:t>.</w:t>
      </w:r>
    </w:p>
    <w:p w14:paraId="1AD8A71D" w14:textId="02C61D72" w:rsidR="005E03AE" w:rsidRPr="00C64810" w:rsidRDefault="001A2956" w:rsidP="005E03AE">
      <w:pPr>
        <w:pStyle w:val="2"/>
        <w:rPr>
          <w:rFonts w:ascii="Roboto" w:hAnsi="Roboto"/>
          <w:sz w:val="22"/>
          <w:szCs w:val="22"/>
          <w:lang w:val="it-IT"/>
        </w:rPr>
      </w:pPr>
      <w:r w:rsidRPr="00C64810">
        <w:rPr>
          <w:rFonts w:ascii="Roboto" w:hAnsi="Roboto"/>
          <w:sz w:val="22"/>
          <w:szCs w:val="22"/>
          <w:lang w:val="it-IT"/>
        </w:rPr>
        <w:t>Jack i</w:t>
      </w:r>
      <w:r w:rsidR="00E86747" w:rsidRPr="00C64810">
        <w:rPr>
          <w:rFonts w:ascii="Roboto" w:hAnsi="Roboto"/>
          <w:sz w:val="22"/>
          <w:szCs w:val="22"/>
          <w:lang w:val="it-IT"/>
        </w:rPr>
        <w:t>n</w:t>
      </w:r>
      <w:r w:rsidRPr="00C64810">
        <w:rPr>
          <w:rFonts w:ascii="Roboto" w:hAnsi="Roboto"/>
          <w:sz w:val="22"/>
          <w:szCs w:val="22"/>
          <w:lang w:val="it-IT"/>
        </w:rPr>
        <w:t>gresso combo 1 con pulsante di rilascio nella parte inferiore</w:t>
      </w:r>
    </w:p>
    <w:p w14:paraId="048FCE3E" w14:textId="1F381FA7" w:rsidR="005E03AE" w:rsidRPr="00C64810" w:rsidRDefault="001A2956" w:rsidP="005E03AE">
      <w:pPr>
        <w:pStyle w:val="2"/>
        <w:rPr>
          <w:rFonts w:ascii="Roboto" w:hAnsi="Roboto"/>
          <w:sz w:val="22"/>
          <w:szCs w:val="22"/>
          <w:lang w:val="it-IT"/>
        </w:rPr>
      </w:pPr>
      <w:r w:rsidRPr="00C64810">
        <w:rPr>
          <w:rFonts w:ascii="Roboto" w:hAnsi="Roboto"/>
          <w:sz w:val="22"/>
          <w:szCs w:val="22"/>
          <w:lang w:val="it-IT"/>
        </w:rPr>
        <w:t>Foro per cinghietta nella parte inferiore</w:t>
      </w:r>
    </w:p>
    <w:p w14:paraId="60EC4AE3" w14:textId="375FC6C7" w:rsidR="001A2956" w:rsidRPr="00C64810" w:rsidRDefault="001A2956" w:rsidP="001A2956">
      <w:pPr>
        <w:pStyle w:val="2"/>
        <w:rPr>
          <w:rFonts w:ascii="Roboto" w:hAnsi="Roboto"/>
          <w:sz w:val="22"/>
          <w:szCs w:val="22"/>
          <w:lang w:val="it-IT"/>
        </w:rPr>
      </w:pPr>
      <w:r w:rsidRPr="00C64810">
        <w:rPr>
          <w:rFonts w:ascii="Roboto" w:hAnsi="Roboto"/>
          <w:sz w:val="22"/>
          <w:szCs w:val="22"/>
          <w:lang w:val="it-IT"/>
        </w:rPr>
        <w:t>Jack ingresso combo 2 con pulsante di rilascio nella parte inferiore</w:t>
      </w:r>
    </w:p>
    <w:p w14:paraId="1BE7D7AC" w14:textId="3B4EF271" w:rsidR="005E03AE" w:rsidRPr="00C64810" w:rsidRDefault="005E03AE" w:rsidP="00C64810">
      <w:pPr>
        <w:pStyle w:val="2"/>
        <w:numPr>
          <w:ilvl w:val="0"/>
          <w:numId w:val="0"/>
        </w:numPr>
        <w:ind w:left="720" w:hanging="360"/>
        <w:rPr>
          <w:rFonts w:ascii="Roboto" w:hAnsi="Roboto"/>
          <w:sz w:val="22"/>
          <w:szCs w:val="22"/>
          <w:lang w:val="it-IT"/>
        </w:rPr>
      </w:pPr>
    </w:p>
    <w:p w14:paraId="2849AF56" w14:textId="34624AE1" w:rsidR="005E03AE" w:rsidRPr="00C64810" w:rsidRDefault="005E03AE" w:rsidP="005E03AE">
      <w:pPr>
        <w:pStyle w:val="1"/>
        <w:rPr>
          <w:rFonts w:ascii="Roboto" w:hAnsi="Roboto"/>
          <w:sz w:val="22"/>
          <w:szCs w:val="22"/>
          <w:lang w:val="it-IT"/>
        </w:rPr>
      </w:pPr>
      <w:r w:rsidRPr="00C64810">
        <w:rPr>
          <w:rFonts w:ascii="Roboto" w:hAnsi="Roboto"/>
          <w:sz w:val="22"/>
          <w:szCs w:val="22"/>
          <w:lang w:val="it-IT"/>
        </w:rPr>
        <w:t>L</w:t>
      </w:r>
      <w:r w:rsidR="00960A6C" w:rsidRPr="00C64810">
        <w:rPr>
          <w:rFonts w:ascii="Roboto" w:hAnsi="Roboto"/>
          <w:sz w:val="22"/>
          <w:szCs w:val="22"/>
          <w:lang w:val="it-IT"/>
        </w:rPr>
        <w:t xml:space="preserve">ato sinistro </w:t>
      </w:r>
    </w:p>
    <w:p w14:paraId="2DD84585" w14:textId="7720CD0A" w:rsidR="00E86747" w:rsidRPr="00C64810" w:rsidRDefault="0028550F" w:rsidP="00E86747">
      <w:pPr>
        <w:rPr>
          <w:rFonts w:ascii="Roboto" w:eastAsiaTheme="majorHAnsi" w:hAnsi="Roboto"/>
          <w:szCs w:val="22"/>
          <w:lang w:val="it-IT"/>
        </w:rPr>
      </w:pPr>
      <w:r w:rsidRPr="00C64810">
        <w:rPr>
          <w:rFonts w:ascii="Roboto" w:eastAsiaTheme="majorHAnsi" w:hAnsi="Roboto"/>
          <w:szCs w:val="22"/>
          <w:lang w:val="it-IT"/>
        </w:rPr>
        <w:t>Le parti sono organizzate nel seguente ordine, dall’estremità più lontana a quella più vicina</w:t>
      </w:r>
      <w:r w:rsidR="00E86747" w:rsidRPr="00C64810">
        <w:rPr>
          <w:rFonts w:ascii="Roboto" w:eastAsiaTheme="majorHAnsi" w:hAnsi="Roboto"/>
          <w:szCs w:val="22"/>
          <w:lang w:val="it-IT"/>
        </w:rPr>
        <w:t>.</w:t>
      </w:r>
    </w:p>
    <w:p w14:paraId="5CEFB989" w14:textId="74402E4C" w:rsidR="005E03AE" w:rsidRPr="00C64810" w:rsidRDefault="00D52777" w:rsidP="005E03AE">
      <w:pPr>
        <w:pStyle w:val="2"/>
        <w:rPr>
          <w:rFonts w:ascii="Roboto" w:hAnsi="Roboto"/>
          <w:sz w:val="22"/>
          <w:szCs w:val="22"/>
          <w:lang w:val="it-IT"/>
        </w:rPr>
      </w:pPr>
      <w:r w:rsidRPr="00C64810">
        <w:rPr>
          <w:rFonts w:ascii="Roboto" w:hAnsi="Roboto"/>
          <w:sz w:val="22"/>
          <w:szCs w:val="22"/>
          <w:lang w:val="it-IT"/>
        </w:rPr>
        <w:t>Jack microfono</w:t>
      </w:r>
      <w:r w:rsidR="005E03AE" w:rsidRPr="00C64810">
        <w:rPr>
          <w:rFonts w:ascii="Roboto" w:hAnsi="Roboto"/>
          <w:sz w:val="22"/>
          <w:szCs w:val="22"/>
          <w:lang w:val="it-IT"/>
        </w:rPr>
        <w:t>/</w:t>
      </w:r>
      <w:r w:rsidRPr="00C64810">
        <w:rPr>
          <w:rFonts w:ascii="Roboto" w:hAnsi="Roboto"/>
          <w:sz w:val="22"/>
          <w:szCs w:val="22"/>
          <w:lang w:val="it-IT"/>
        </w:rPr>
        <w:t>ingress</w:t>
      </w:r>
      <w:r w:rsidR="00E048B1" w:rsidRPr="00C64810">
        <w:rPr>
          <w:rFonts w:ascii="Roboto" w:hAnsi="Roboto"/>
          <w:sz w:val="22"/>
          <w:szCs w:val="22"/>
          <w:lang w:val="it-IT"/>
        </w:rPr>
        <w:t>o</w:t>
      </w:r>
      <w:r w:rsidRPr="00C64810">
        <w:rPr>
          <w:rFonts w:ascii="Roboto" w:hAnsi="Roboto"/>
          <w:sz w:val="22"/>
          <w:szCs w:val="22"/>
          <w:lang w:val="it-IT"/>
        </w:rPr>
        <w:t xml:space="preserve"> linea</w:t>
      </w:r>
      <w:r w:rsidR="005E03AE" w:rsidRPr="00C64810">
        <w:rPr>
          <w:rFonts w:ascii="Roboto" w:hAnsi="Roboto"/>
          <w:sz w:val="22"/>
          <w:szCs w:val="22"/>
          <w:lang w:val="it-IT"/>
        </w:rPr>
        <w:t xml:space="preserve"> (</w:t>
      </w:r>
      <w:r w:rsidRPr="00C64810">
        <w:rPr>
          <w:rFonts w:ascii="Roboto" w:hAnsi="Roboto"/>
          <w:sz w:val="22"/>
          <w:szCs w:val="22"/>
          <w:lang w:val="it-IT"/>
        </w:rPr>
        <w:t xml:space="preserve">mini </w:t>
      </w:r>
      <w:r w:rsidR="005E03AE" w:rsidRPr="00C64810">
        <w:rPr>
          <w:rFonts w:ascii="Roboto" w:hAnsi="Roboto"/>
          <w:sz w:val="22"/>
          <w:szCs w:val="22"/>
          <w:lang w:val="it-IT"/>
        </w:rPr>
        <w:t>stereo)</w:t>
      </w:r>
    </w:p>
    <w:p w14:paraId="73AD9BC7" w14:textId="19C8F754" w:rsidR="005E03AE" w:rsidRPr="00C64810" w:rsidRDefault="00D52777" w:rsidP="005E03AE">
      <w:pPr>
        <w:pStyle w:val="2"/>
        <w:rPr>
          <w:rFonts w:ascii="Roboto" w:hAnsi="Roboto"/>
          <w:sz w:val="22"/>
          <w:szCs w:val="22"/>
          <w:lang w:val="it-IT"/>
        </w:rPr>
      </w:pPr>
      <w:r w:rsidRPr="00C64810">
        <w:rPr>
          <w:rFonts w:ascii="Roboto" w:hAnsi="Roboto"/>
          <w:sz w:val="22"/>
          <w:szCs w:val="22"/>
          <w:lang w:val="it-IT"/>
        </w:rPr>
        <w:t>Jack cuffie/uscita linea (mini stereo</w:t>
      </w:r>
      <w:r w:rsidR="005E03AE" w:rsidRPr="00C64810">
        <w:rPr>
          <w:rFonts w:ascii="Roboto" w:hAnsi="Roboto"/>
          <w:sz w:val="22"/>
          <w:szCs w:val="22"/>
          <w:lang w:val="it-IT"/>
        </w:rPr>
        <w:t>)</w:t>
      </w:r>
    </w:p>
    <w:p w14:paraId="21481273" w14:textId="2AAEABDB" w:rsidR="00D52777" w:rsidRPr="00C64810" w:rsidRDefault="00D52777" w:rsidP="00D52777">
      <w:pPr>
        <w:pStyle w:val="2"/>
        <w:numPr>
          <w:ilvl w:val="0"/>
          <w:numId w:val="1"/>
        </w:numPr>
        <w:rPr>
          <w:rFonts w:ascii="Roboto" w:hAnsi="Roboto"/>
          <w:sz w:val="22"/>
          <w:szCs w:val="22"/>
          <w:lang w:val="it-IT"/>
        </w:rPr>
      </w:pPr>
      <w:r w:rsidRPr="00C64810">
        <w:rPr>
          <w:rFonts w:ascii="Roboto" w:hAnsi="Roboto"/>
          <w:sz w:val="22"/>
          <w:szCs w:val="22"/>
          <w:lang w:val="it-IT"/>
        </w:rPr>
        <w:t>Manopola del volume del diffusore/cuffie</w:t>
      </w:r>
    </w:p>
    <w:p w14:paraId="74AF83E3" w14:textId="7ADC91D7" w:rsidR="005E03AE" w:rsidRPr="00C64810" w:rsidRDefault="00D52777" w:rsidP="00CA467A">
      <w:pPr>
        <w:pStyle w:val="2"/>
        <w:rPr>
          <w:rFonts w:ascii="Roboto" w:hAnsi="Roboto"/>
          <w:sz w:val="22"/>
          <w:szCs w:val="22"/>
          <w:lang w:val="it-IT"/>
        </w:rPr>
      </w:pPr>
      <w:r w:rsidRPr="00C64810">
        <w:rPr>
          <w:rFonts w:ascii="Roboto" w:hAnsi="Roboto"/>
          <w:sz w:val="22"/>
          <w:szCs w:val="22"/>
          <w:lang w:val="it-IT"/>
        </w:rPr>
        <w:t>Coperchio dello slot per card microSD (potete usare l’unghia sull’intaglio vicino alla manopola del volume per aprire il coperchio. Inserendo una card microSD, orientate il lato dentellato lontano dal lato del microfono in mod</w:t>
      </w:r>
      <w:r w:rsidR="00B969D2" w:rsidRPr="00C64810">
        <w:rPr>
          <w:rFonts w:ascii="Roboto" w:hAnsi="Roboto"/>
          <w:sz w:val="22"/>
          <w:szCs w:val="22"/>
          <w:lang w:val="it-IT"/>
        </w:rPr>
        <w:t>o</w:t>
      </w:r>
      <w:r w:rsidRPr="00C64810">
        <w:rPr>
          <w:rFonts w:ascii="Roboto" w:hAnsi="Roboto"/>
          <w:sz w:val="22"/>
          <w:szCs w:val="22"/>
          <w:lang w:val="it-IT"/>
        </w:rPr>
        <w:t xml:space="preserve"> che il lato coi terminali sia rivolto verso il basso</w:t>
      </w:r>
      <w:r w:rsidR="005E03AE" w:rsidRPr="00C64810">
        <w:rPr>
          <w:rFonts w:ascii="Roboto" w:hAnsi="Roboto"/>
          <w:sz w:val="22"/>
          <w:szCs w:val="22"/>
          <w:lang w:val="it-IT"/>
        </w:rPr>
        <w:t xml:space="preserve">. </w:t>
      </w:r>
      <w:r w:rsidRPr="00C64810">
        <w:rPr>
          <w:rFonts w:ascii="Roboto" w:hAnsi="Roboto"/>
          <w:sz w:val="22"/>
          <w:szCs w:val="22"/>
          <w:lang w:val="it-IT"/>
        </w:rPr>
        <w:t>Inseritela completamente fino a sentire un click. Per toglierla, premetela ulteriormente dentro ed estraetela</w:t>
      </w:r>
      <w:r w:rsidR="005E03AE" w:rsidRPr="00C64810">
        <w:rPr>
          <w:rFonts w:ascii="Roboto" w:hAnsi="Roboto"/>
          <w:sz w:val="22"/>
          <w:szCs w:val="22"/>
          <w:lang w:val="it-IT"/>
        </w:rPr>
        <w:t>.)</w:t>
      </w:r>
    </w:p>
    <w:p w14:paraId="0C638A83" w14:textId="77777777" w:rsidR="00D810CB" w:rsidRPr="00C64810" w:rsidRDefault="00D810CB" w:rsidP="00D810CB">
      <w:pPr>
        <w:rPr>
          <w:rFonts w:ascii="Roboto" w:hAnsi="Roboto"/>
          <w:szCs w:val="22"/>
          <w:lang w:val="it-IT" w:eastAsia="ja-JP"/>
        </w:rPr>
      </w:pPr>
    </w:p>
    <w:p w14:paraId="61C57E8F" w14:textId="4EC96463" w:rsidR="005E03AE" w:rsidRPr="00C64810" w:rsidRDefault="00AA7686" w:rsidP="005E03AE">
      <w:pPr>
        <w:pStyle w:val="1"/>
        <w:rPr>
          <w:rFonts w:ascii="Roboto" w:hAnsi="Roboto"/>
          <w:sz w:val="22"/>
          <w:szCs w:val="22"/>
          <w:lang w:val="it-IT"/>
        </w:rPr>
      </w:pPr>
      <w:r w:rsidRPr="00C64810">
        <w:rPr>
          <w:rFonts w:ascii="Roboto" w:hAnsi="Roboto"/>
          <w:sz w:val="22"/>
          <w:szCs w:val="22"/>
          <w:lang w:val="it-IT"/>
        </w:rPr>
        <w:t>Lato destro</w:t>
      </w:r>
    </w:p>
    <w:p w14:paraId="70950BEA" w14:textId="2C7A418C" w:rsidR="00E86747" w:rsidRPr="00C64810" w:rsidRDefault="0028550F" w:rsidP="00E86747">
      <w:pPr>
        <w:rPr>
          <w:rFonts w:ascii="Roboto" w:eastAsiaTheme="majorHAnsi" w:hAnsi="Roboto"/>
          <w:szCs w:val="22"/>
          <w:lang w:val="it-IT"/>
        </w:rPr>
      </w:pPr>
      <w:r w:rsidRPr="00C64810">
        <w:rPr>
          <w:rFonts w:ascii="Roboto" w:eastAsiaTheme="majorHAnsi" w:hAnsi="Roboto"/>
          <w:szCs w:val="22"/>
          <w:lang w:val="it-IT"/>
        </w:rPr>
        <w:t>Le parti sono organizzate nel seguente ordine, dall’estremità più lontana a quella più vicina</w:t>
      </w:r>
      <w:r w:rsidR="00E86747" w:rsidRPr="00C64810">
        <w:rPr>
          <w:rFonts w:ascii="Roboto" w:eastAsiaTheme="majorHAnsi" w:hAnsi="Roboto"/>
          <w:szCs w:val="22"/>
          <w:lang w:val="it-IT"/>
        </w:rPr>
        <w:t>.</w:t>
      </w:r>
    </w:p>
    <w:p w14:paraId="20F6F34A" w14:textId="45CD1B0B" w:rsidR="005E03AE" w:rsidRPr="00C64810" w:rsidRDefault="00E048B1" w:rsidP="005E03AE">
      <w:pPr>
        <w:pStyle w:val="2"/>
        <w:rPr>
          <w:rFonts w:ascii="Roboto" w:hAnsi="Roboto"/>
          <w:sz w:val="22"/>
          <w:szCs w:val="22"/>
          <w:lang w:val="it-IT"/>
        </w:rPr>
      </w:pPr>
      <w:r w:rsidRPr="00C64810">
        <w:rPr>
          <w:rFonts w:ascii="Roboto" w:hAnsi="Roboto"/>
          <w:sz w:val="22"/>
          <w:szCs w:val="22"/>
          <w:lang w:val="it-IT"/>
        </w:rPr>
        <w:t>Interruttore di alimentazione vicino al lato superiore (Fatelo scorrere lontano dal microfono completamente per accendere o spegnere l’unità. Fatelo scorrere verso il microfono fino a sentire un click, per disabilitare tutte le funzioni dei pulsanti</w:t>
      </w:r>
      <w:r w:rsidR="005E03AE" w:rsidRPr="00C64810">
        <w:rPr>
          <w:rFonts w:ascii="Roboto" w:hAnsi="Roboto"/>
          <w:sz w:val="22"/>
          <w:szCs w:val="22"/>
          <w:lang w:val="it-IT"/>
        </w:rPr>
        <w:t xml:space="preserve">. </w:t>
      </w:r>
      <w:r w:rsidR="005E03AE" w:rsidRPr="00C64810">
        <w:rPr>
          <w:rFonts w:ascii="Roboto" w:hAnsi="Roboto"/>
          <w:sz w:val="22"/>
          <w:szCs w:val="22"/>
          <w:lang w:val="it-IT"/>
        </w:rPr>
        <w:br/>
      </w:r>
      <w:r w:rsidRPr="00C64810">
        <w:rPr>
          <w:rFonts w:ascii="Roboto" w:hAnsi="Roboto"/>
          <w:sz w:val="22"/>
          <w:szCs w:val="22"/>
          <w:lang w:val="it-IT"/>
        </w:rPr>
        <w:t>Questa è detta funzione di blocco</w:t>
      </w:r>
      <w:r w:rsidR="005E03AE" w:rsidRPr="00C64810">
        <w:rPr>
          <w:rFonts w:ascii="Roboto" w:hAnsi="Roboto"/>
          <w:sz w:val="22"/>
          <w:szCs w:val="22"/>
          <w:lang w:val="it-IT"/>
        </w:rPr>
        <w:t>.)</w:t>
      </w:r>
    </w:p>
    <w:p w14:paraId="3CE02B49" w14:textId="602FD004" w:rsidR="005E03AE" w:rsidRPr="00C64810" w:rsidRDefault="00E048B1" w:rsidP="005E03AE">
      <w:pPr>
        <w:pStyle w:val="2"/>
        <w:rPr>
          <w:rFonts w:ascii="Roboto" w:hAnsi="Roboto"/>
          <w:sz w:val="22"/>
          <w:szCs w:val="22"/>
          <w:lang w:val="it-IT"/>
        </w:rPr>
      </w:pPr>
      <w:r w:rsidRPr="00C64810">
        <w:rPr>
          <w:rFonts w:ascii="Roboto" w:hAnsi="Roboto"/>
          <w:sz w:val="22"/>
          <w:szCs w:val="22"/>
          <w:lang w:val="it-IT"/>
        </w:rPr>
        <w:t xml:space="preserve">Connettore rettangolare con coperchio rimovibile in gomma posto verso lil lato posteriore per un adattatore wireless </w:t>
      </w:r>
      <w:r w:rsidR="005E03AE" w:rsidRPr="00C64810">
        <w:rPr>
          <w:rFonts w:ascii="Roboto" w:hAnsi="Roboto"/>
          <w:sz w:val="22"/>
          <w:szCs w:val="22"/>
          <w:lang w:val="it-IT"/>
        </w:rPr>
        <w:t xml:space="preserve">BTA-1 </w:t>
      </w:r>
    </w:p>
    <w:p w14:paraId="7EE95B58" w14:textId="2F9C84BB" w:rsidR="005E03AE" w:rsidRPr="00C64810" w:rsidRDefault="00E048B1" w:rsidP="005E03AE">
      <w:pPr>
        <w:pStyle w:val="2"/>
        <w:rPr>
          <w:rFonts w:ascii="Roboto" w:hAnsi="Roboto"/>
          <w:sz w:val="22"/>
          <w:szCs w:val="22"/>
          <w:lang w:val="it-IT"/>
        </w:rPr>
      </w:pPr>
      <w:r w:rsidRPr="00C64810">
        <w:rPr>
          <w:rFonts w:ascii="Roboto" w:hAnsi="Roboto"/>
          <w:sz w:val="22"/>
          <w:szCs w:val="22"/>
          <w:lang w:val="it-IT"/>
        </w:rPr>
        <w:t xml:space="preserve">Porta </w:t>
      </w:r>
      <w:r w:rsidR="005E03AE" w:rsidRPr="00C64810">
        <w:rPr>
          <w:rFonts w:ascii="Roboto" w:hAnsi="Roboto"/>
          <w:sz w:val="22"/>
          <w:szCs w:val="22"/>
          <w:lang w:val="it-IT"/>
        </w:rPr>
        <w:t>USB Type-C</w:t>
      </w:r>
    </w:p>
    <w:p w14:paraId="59623847" w14:textId="1B08A4AD" w:rsidR="005E03AE" w:rsidRPr="00C64810" w:rsidRDefault="00E048B1" w:rsidP="005E03AE">
      <w:pPr>
        <w:pStyle w:val="2"/>
        <w:rPr>
          <w:rFonts w:ascii="Roboto" w:hAnsi="Roboto"/>
          <w:sz w:val="22"/>
          <w:szCs w:val="22"/>
          <w:lang w:val="it-IT"/>
        </w:rPr>
      </w:pPr>
      <w:r w:rsidRPr="00C64810">
        <w:rPr>
          <w:rFonts w:ascii="Roboto" w:hAnsi="Roboto"/>
          <w:sz w:val="22"/>
          <w:szCs w:val="22"/>
          <w:lang w:val="it-IT"/>
        </w:rPr>
        <w:t>Manopola di selezione posta ver</w:t>
      </w:r>
      <w:r w:rsidR="009630AE" w:rsidRPr="00C64810">
        <w:rPr>
          <w:rFonts w:ascii="Roboto" w:hAnsi="Roboto"/>
          <w:sz w:val="22"/>
          <w:szCs w:val="22"/>
          <w:lang w:val="it-IT"/>
        </w:rPr>
        <w:t>s</w:t>
      </w:r>
      <w:r w:rsidRPr="00C64810">
        <w:rPr>
          <w:rFonts w:ascii="Roboto" w:hAnsi="Roboto"/>
          <w:sz w:val="22"/>
          <w:szCs w:val="22"/>
          <w:lang w:val="it-IT"/>
        </w:rPr>
        <w:t xml:space="preserve">o il lato superiore con un pulsante ENTER sotto di essa </w:t>
      </w:r>
    </w:p>
    <w:p w14:paraId="43C0EF6B" w14:textId="77777777" w:rsidR="00E048B1" w:rsidRPr="00C64810" w:rsidRDefault="00E048B1" w:rsidP="00E048B1">
      <w:pPr>
        <w:pStyle w:val="1"/>
        <w:rPr>
          <w:rFonts w:ascii="Roboto" w:hAnsi="Roboto"/>
          <w:sz w:val="22"/>
          <w:szCs w:val="22"/>
          <w:lang w:val="it-IT"/>
        </w:rPr>
      </w:pPr>
      <w:r w:rsidRPr="00C64810">
        <w:rPr>
          <w:rFonts w:ascii="Roboto" w:hAnsi="Roboto"/>
          <w:sz w:val="22"/>
          <w:szCs w:val="22"/>
          <w:lang w:val="it-IT"/>
        </w:rPr>
        <w:t>Lato posteriore</w:t>
      </w:r>
    </w:p>
    <w:p w14:paraId="69247459" w14:textId="5BADC179" w:rsidR="005E03AE" w:rsidRPr="00C64810" w:rsidRDefault="00E048B1" w:rsidP="00E048B1">
      <w:pPr>
        <w:rPr>
          <w:rFonts w:ascii="Roboto" w:eastAsiaTheme="majorHAnsi" w:hAnsi="Roboto"/>
          <w:szCs w:val="22"/>
          <w:lang w:val="it-IT"/>
        </w:rPr>
      </w:pPr>
      <w:r w:rsidRPr="00C64810">
        <w:rPr>
          <w:rFonts w:ascii="Roboto" w:eastAsiaTheme="majorHAnsi" w:hAnsi="Roboto"/>
          <w:szCs w:val="22"/>
          <w:lang w:val="it-IT"/>
        </w:rPr>
        <w:t>Ribaltate l’unità</w:t>
      </w:r>
      <w:r w:rsidR="00E86747" w:rsidRPr="00C64810">
        <w:rPr>
          <w:rFonts w:ascii="Roboto" w:eastAsiaTheme="majorHAnsi" w:hAnsi="Roboto"/>
          <w:szCs w:val="22"/>
          <w:lang w:val="it-IT"/>
        </w:rPr>
        <w:t xml:space="preserve">. </w:t>
      </w:r>
      <w:r w:rsidR="0028550F" w:rsidRPr="00C64810">
        <w:rPr>
          <w:rFonts w:ascii="Roboto" w:eastAsiaTheme="majorHAnsi" w:hAnsi="Roboto"/>
          <w:szCs w:val="22"/>
          <w:lang w:val="it-IT"/>
        </w:rPr>
        <w:t>Le parti sono organizzate nel seguente ordine, dall’estremità più lontana a quella più vicina</w:t>
      </w:r>
      <w:r w:rsidR="00E86747" w:rsidRPr="00C64810">
        <w:rPr>
          <w:rFonts w:ascii="Roboto" w:eastAsiaTheme="majorHAnsi" w:hAnsi="Roboto"/>
          <w:szCs w:val="22"/>
          <w:lang w:val="it-IT"/>
        </w:rPr>
        <w:t>.</w:t>
      </w:r>
    </w:p>
    <w:p w14:paraId="5507F5F7" w14:textId="77777777" w:rsidR="00E048B1" w:rsidRPr="00C64810" w:rsidRDefault="00E048B1" w:rsidP="00E048B1">
      <w:pPr>
        <w:pStyle w:val="2"/>
        <w:numPr>
          <w:ilvl w:val="0"/>
          <w:numId w:val="1"/>
        </w:numPr>
        <w:rPr>
          <w:rFonts w:ascii="Roboto" w:hAnsi="Roboto"/>
          <w:sz w:val="22"/>
          <w:szCs w:val="22"/>
          <w:lang w:val="it-IT"/>
        </w:rPr>
      </w:pPr>
      <w:r w:rsidRPr="00C64810">
        <w:rPr>
          <w:rFonts w:ascii="Roboto" w:hAnsi="Roboto"/>
          <w:sz w:val="22"/>
          <w:szCs w:val="22"/>
          <w:lang w:val="it-IT"/>
        </w:rPr>
        <w:t>Diffusore incorporato (sentirete tanti forellini)</w:t>
      </w:r>
    </w:p>
    <w:p w14:paraId="2D73D5F4" w14:textId="77777777" w:rsidR="00E048B1" w:rsidRPr="00C64810" w:rsidRDefault="00E048B1" w:rsidP="00E048B1">
      <w:pPr>
        <w:pStyle w:val="2"/>
        <w:numPr>
          <w:ilvl w:val="0"/>
          <w:numId w:val="1"/>
        </w:numPr>
        <w:rPr>
          <w:rFonts w:ascii="Roboto" w:hAnsi="Roboto"/>
          <w:sz w:val="22"/>
          <w:szCs w:val="22"/>
          <w:lang w:val="it-IT"/>
        </w:rPr>
      </w:pPr>
      <w:r w:rsidRPr="00C64810">
        <w:rPr>
          <w:rFonts w:ascii="Roboto" w:hAnsi="Roboto"/>
          <w:sz w:val="22"/>
          <w:szCs w:val="22"/>
          <w:lang w:val="it-IT"/>
        </w:rPr>
        <w:t>Foro (da 1/4-di pollice) per agganciare un treppiede</w:t>
      </w:r>
    </w:p>
    <w:p w14:paraId="617D8CB7" w14:textId="09A16E29" w:rsidR="006D011E" w:rsidRPr="0044372F" w:rsidRDefault="00E048B1" w:rsidP="00845DB5">
      <w:pPr>
        <w:pStyle w:val="2"/>
        <w:rPr>
          <w:rFonts w:ascii="Roboto" w:hAnsi="Roboto"/>
          <w:sz w:val="22"/>
          <w:szCs w:val="22"/>
          <w:lang w:val="it-IT"/>
        </w:rPr>
      </w:pPr>
      <w:r w:rsidRPr="0044372F">
        <w:rPr>
          <w:rFonts w:ascii="Roboto" w:hAnsi="Roboto"/>
          <w:sz w:val="22"/>
          <w:szCs w:val="22"/>
          <w:lang w:val="it-IT"/>
        </w:rPr>
        <w:t xml:space="preserve">Coperchio del comparto batterie (Tirate la linguetta </w:t>
      </w:r>
      <w:r w:rsidR="00FF0BC6" w:rsidRPr="0044372F">
        <w:rPr>
          <w:rFonts w:ascii="Roboto" w:hAnsi="Roboto"/>
          <w:sz w:val="22"/>
          <w:szCs w:val="22"/>
          <w:lang w:val="it-IT"/>
        </w:rPr>
        <w:t>verso l’alto</w:t>
      </w:r>
      <w:r w:rsidRPr="0044372F">
        <w:rPr>
          <w:rFonts w:ascii="Roboto" w:hAnsi="Roboto"/>
          <w:sz w:val="22"/>
          <w:szCs w:val="22"/>
          <w:lang w:val="it-IT"/>
        </w:rPr>
        <w:t xml:space="preserve"> per aprirlo. Usate 2 batterie tipo </w:t>
      </w:r>
      <w:r w:rsidR="00295380" w:rsidRPr="0044372F">
        <w:rPr>
          <w:rFonts w:ascii="Roboto" w:hAnsi="Roboto"/>
          <w:sz w:val="22"/>
          <w:szCs w:val="22"/>
          <w:lang w:val="it-IT"/>
        </w:rPr>
        <w:t>AA.</w:t>
      </w:r>
      <w:r w:rsidRPr="0044372F">
        <w:rPr>
          <w:rFonts w:ascii="Roboto" w:hAnsi="Roboto"/>
          <w:sz w:val="22"/>
          <w:szCs w:val="22"/>
          <w:lang w:val="it-IT"/>
        </w:rPr>
        <w:t xml:space="preserve"> Quando installate le batterie, prima tirate il nastro posto all’interno del comparto batterie portandolo verso il lato del microfono. Poi, sopra il nastro, inserite le batterie coi poli </w:t>
      </w:r>
      <w:r w:rsidR="00226526" w:rsidRPr="0044372F">
        <w:rPr>
          <w:rFonts w:ascii="Roboto" w:hAnsi="Roboto"/>
          <w:sz w:val="22"/>
          <w:szCs w:val="22"/>
          <w:lang w:val="it-IT"/>
        </w:rPr>
        <w:t>negativ</w:t>
      </w:r>
      <w:r w:rsidR="001874AA" w:rsidRPr="0044372F">
        <w:rPr>
          <w:rFonts w:ascii="Roboto" w:hAnsi="Roboto"/>
          <w:sz w:val="22"/>
          <w:szCs w:val="22"/>
          <w:lang w:val="it-IT"/>
        </w:rPr>
        <w:t>i</w:t>
      </w:r>
      <w:r w:rsidR="00226526" w:rsidRPr="0044372F">
        <w:rPr>
          <w:rFonts w:ascii="Roboto" w:hAnsi="Roboto"/>
          <w:sz w:val="22"/>
          <w:szCs w:val="22"/>
          <w:lang w:val="it-IT"/>
        </w:rPr>
        <w:t xml:space="preserve"> verso le molle. Riagganciando il coperchio, ripiegate il nastro in modo che stia all’interno del coperchio stesso. Poi, inserite le due linguette di questo nella dentellatura all’estremità del comparto batterie. Col coperchio allineato al comparto, premetelo fino a sentire un click</w:t>
      </w:r>
      <w:r w:rsidR="00295380" w:rsidRPr="0044372F">
        <w:rPr>
          <w:rFonts w:ascii="Roboto" w:hAnsi="Roboto"/>
          <w:sz w:val="22"/>
          <w:szCs w:val="22"/>
          <w:lang w:val="it-IT"/>
        </w:rPr>
        <w:t xml:space="preserve">. </w:t>
      </w:r>
      <w:r w:rsidR="00226526" w:rsidRPr="0044372F">
        <w:rPr>
          <w:rFonts w:ascii="Roboto" w:hAnsi="Roboto"/>
          <w:sz w:val="22"/>
          <w:szCs w:val="22"/>
          <w:lang w:val="it-IT"/>
        </w:rPr>
        <w:t>Per togliere le batterie, tirate il nastro mentre le tenete per evitare di farle c</w:t>
      </w:r>
      <w:r w:rsidR="00AC7F62" w:rsidRPr="0044372F">
        <w:rPr>
          <w:rFonts w:ascii="Roboto" w:hAnsi="Roboto"/>
          <w:sz w:val="22"/>
          <w:szCs w:val="22"/>
          <w:lang w:val="it-IT"/>
        </w:rPr>
        <w:t>a</w:t>
      </w:r>
      <w:r w:rsidR="00226526" w:rsidRPr="0044372F">
        <w:rPr>
          <w:rFonts w:ascii="Roboto" w:hAnsi="Roboto"/>
          <w:sz w:val="22"/>
          <w:szCs w:val="22"/>
          <w:lang w:val="it-IT"/>
        </w:rPr>
        <w:t>dere</w:t>
      </w:r>
      <w:r w:rsidR="00295380" w:rsidRPr="0044372F">
        <w:rPr>
          <w:rFonts w:ascii="Roboto" w:hAnsi="Roboto"/>
          <w:sz w:val="22"/>
          <w:szCs w:val="22"/>
          <w:lang w:val="it-IT"/>
        </w:rPr>
        <w:t>.)</w:t>
      </w:r>
    </w:p>
    <w:p w14:paraId="288C283E" w14:textId="0AEC0C0C" w:rsidR="00A06C21" w:rsidRPr="00C64810" w:rsidRDefault="006D14F4" w:rsidP="0018603C">
      <w:pPr>
        <w:jc w:val="right"/>
        <w:rPr>
          <w:rFonts w:ascii="Roboto" w:hAnsi="Roboto"/>
          <w:szCs w:val="22"/>
          <w:lang w:val="it-IT"/>
        </w:rPr>
      </w:pPr>
      <w:r>
        <w:rPr>
          <w:rFonts w:ascii="Roboto" w:hAnsi="Roboto"/>
          <w:szCs w:val="22"/>
          <w:lang w:val="it-IT"/>
        </w:rPr>
        <w:br/>
      </w:r>
      <w:r>
        <w:rPr>
          <w:rFonts w:ascii="Roboto" w:hAnsi="Roboto"/>
          <w:szCs w:val="22"/>
          <w:lang w:val="it-IT"/>
        </w:rPr>
        <w:br/>
      </w:r>
      <w:r>
        <w:rPr>
          <w:rFonts w:ascii="Roboto" w:hAnsi="Roboto"/>
          <w:szCs w:val="22"/>
          <w:lang w:val="it-IT"/>
        </w:rPr>
        <w:br/>
      </w:r>
      <w:r>
        <w:rPr>
          <w:rFonts w:ascii="Roboto" w:hAnsi="Roboto"/>
          <w:szCs w:val="22"/>
          <w:lang w:val="it-IT"/>
        </w:rPr>
        <w:br/>
      </w:r>
      <w:r>
        <w:rPr>
          <w:rFonts w:ascii="Roboto" w:hAnsi="Roboto"/>
          <w:szCs w:val="22"/>
          <w:lang w:val="it-IT"/>
        </w:rPr>
        <w:br/>
      </w:r>
      <w:r w:rsidR="00F16A8C" w:rsidRPr="00C64810">
        <w:rPr>
          <w:rFonts w:ascii="Roboto" w:hAnsi="Roboto"/>
          <w:szCs w:val="22"/>
          <w:lang w:val="it-IT"/>
        </w:rPr>
        <w:br/>
      </w:r>
      <w:r w:rsidR="00F16A8C" w:rsidRPr="00C64810">
        <w:rPr>
          <w:rFonts w:ascii="Roboto" w:hAnsi="Roboto"/>
          <w:szCs w:val="22"/>
          <w:lang w:val="it-IT"/>
        </w:rPr>
        <w:br/>
        <w:t xml:space="preserve">© 2024 ZOOM CORPORATION </w:t>
      </w:r>
      <w:r w:rsidR="00681FB6" w:rsidRPr="00C64810">
        <w:rPr>
          <w:rFonts w:ascii="Roboto" w:hAnsi="Roboto"/>
          <w:szCs w:val="22"/>
          <w:lang w:val="it-IT"/>
        </w:rPr>
        <w:t>Z2I-52</w:t>
      </w:r>
      <w:r>
        <w:rPr>
          <w:rFonts w:ascii="Roboto" w:hAnsi="Roboto" w:hint="eastAsia"/>
          <w:szCs w:val="22"/>
          <w:lang w:val="it-IT" w:eastAsia="ja-JP"/>
        </w:rPr>
        <w:t>30</w:t>
      </w:r>
      <w:r w:rsidR="00681FB6" w:rsidRPr="00C64810">
        <w:rPr>
          <w:rFonts w:ascii="Roboto" w:hAnsi="Roboto"/>
          <w:szCs w:val="22"/>
          <w:lang w:val="it-IT"/>
        </w:rPr>
        <w:t>-01</w:t>
      </w:r>
    </w:p>
    <w:sectPr w:rsidR="00A06C21" w:rsidRPr="00C64810" w:rsidSect="00A750C1">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4654" w14:textId="77777777" w:rsidR="004360F7" w:rsidRDefault="004360F7">
      <w:r>
        <w:separator/>
      </w:r>
    </w:p>
  </w:endnote>
  <w:endnote w:type="continuationSeparator" w:id="0">
    <w:p w14:paraId="7AF850A4" w14:textId="77777777" w:rsidR="004360F7" w:rsidRDefault="0043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1318"/>
      <w:docPartObj>
        <w:docPartGallery w:val="Page Numbers (Bottom of Page)"/>
        <w:docPartUnique/>
      </w:docPartObj>
    </w:sdtPr>
    <w:sdtEndPr/>
    <w:sdtContent>
      <w:p w14:paraId="39F9A6A9" w14:textId="77777777" w:rsidR="005E03AE" w:rsidRDefault="005E03AE">
        <w:pPr>
          <w:pStyle w:val="ac"/>
          <w:jc w:val="center"/>
        </w:pPr>
        <w:r>
          <w:fldChar w:fldCharType="begin"/>
        </w:r>
        <w:r>
          <w:instrText>PAGE   \* MERGEFORMAT</w:instrText>
        </w:r>
        <w:r>
          <w:fldChar w:fldCharType="separate"/>
        </w:r>
        <w:r>
          <w:t>2</w:t>
        </w:r>
        <w:r>
          <w:fldChar w:fldCharType="end"/>
        </w:r>
      </w:p>
    </w:sdtContent>
  </w:sdt>
  <w:p w14:paraId="397B81AE" w14:textId="77777777" w:rsidR="005E03AE" w:rsidRDefault="005E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8B06" w14:textId="77777777" w:rsidR="004360F7" w:rsidRDefault="004360F7">
      <w:r>
        <w:separator/>
      </w:r>
    </w:p>
  </w:footnote>
  <w:footnote w:type="continuationSeparator" w:id="0">
    <w:p w14:paraId="5A505871" w14:textId="77777777" w:rsidR="004360F7" w:rsidRDefault="0043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A84F" w14:textId="77777777" w:rsidR="005E03AE" w:rsidRDefault="005E03AE" w:rsidP="006F065E">
    <w:pPr>
      <w:pStyle w:val="aa"/>
    </w:pPr>
    <w:r>
      <w:rPr>
        <w:noProof/>
      </w:rPr>
      <w:drawing>
        <wp:anchor distT="0" distB="0" distL="114300" distR="114300" simplePos="0" relativeHeight="251659264" behindDoc="0" locked="0" layoutInCell="1" allowOverlap="1" wp14:anchorId="6BF47535" wp14:editId="57887AD1">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2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016219"/>
    <w:rsid w:val="00047AD4"/>
    <w:rsid w:val="0006025B"/>
    <w:rsid w:val="00092018"/>
    <w:rsid w:val="000E094F"/>
    <w:rsid w:val="00144F38"/>
    <w:rsid w:val="0018603C"/>
    <w:rsid w:val="001874AA"/>
    <w:rsid w:val="001A2956"/>
    <w:rsid w:val="001E4FC0"/>
    <w:rsid w:val="00226526"/>
    <w:rsid w:val="00237214"/>
    <w:rsid w:val="0028550F"/>
    <w:rsid w:val="00295380"/>
    <w:rsid w:val="002A3B86"/>
    <w:rsid w:val="002E6176"/>
    <w:rsid w:val="00325204"/>
    <w:rsid w:val="0033615B"/>
    <w:rsid w:val="00380BDA"/>
    <w:rsid w:val="00424F74"/>
    <w:rsid w:val="004360F7"/>
    <w:rsid w:val="0044372F"/>
    <w:rsid w:val="00445C57"/>
    <w:rsid w:val="004616E6"/>
    <w:rsid w:val="00482F05"/>
    <w:rsid w:val="004A12E4"/>
    <w:rsid w:val="004B3FAE"/>
    <w:rsid w:val="004E1CD7"/>
    <w:rsid w:val="00534986"/>
    <w:rsid w:val="00572E96"/>
    <w:rsid w:val="005A7763"/>
    <w:rsid w:val="005E03AE"/>
    <w:rsid w:val="00603888"/>
    <w:rsid w:val="00681FB6"/>
    <w:rsid w:val="006A7366"/>
    <w:rsid w:val="006C499C"/>
    <w:rsid w:val="006C6730"/>
    <w:rsid w:val="006D011E"/>
    <w:rsid w:val="006D14F4"/>
    <w:rsid w:val="006F27EC"/>
    <w:rsid w:val="0074530F"/>
    <w:rsid w:val="00755191"/>
    <w:rsid w:val="007C7A75"/>
    <w:rsid w:val="007E3D14"/>
    <w:rsid w:val="007E6B9A"/>
    <w:rsid w:val="007F417D"/>
    <w:rsid w:val="00807FFE"/>
    <w:rsid w:val="00815CCC"/>
    <w:rsid w:val="00836CB7"/>
    <w:rsid w:val="00845DB5"/>
    <w:rsid w:val="00876589"/>
    <w:rsid w:val="008775B9"/>
    <w:rsid w:val="00925263"/>
    <w:rsid w:val="00960A6C"/>
    <w:rsid w:val="00961B13"/>
    <w:rsid w:val="009630AE"/>
    <w:rsid w:val="009D797E"/>
    <w:rsid w:val="009E57BA"/>
    <w:rsid w:val="00A06C21"/>
    <w:rsid w:val="00A1512F"/>
    <w:rsid w:val="00A750C1"/>
    <w:rsid w:val="00AA7686"/>
    <w:rsid w:val="00AB082B"/>
    <w:rsid w:val="00AB42EC"/>
    <w:rsid w:val="00AC7F62"/>
    <w:rsid w:val="00AE1B2B"/>
    <w:rsid w:val="00AE29C9"/>
    <w:rsid w:val="00AF5300"/>
    <w:rsid w:val="00B96053"/>
    <w:rsid w:val="00B969D2"/>
    <w:rsid w:val="00BA2FA6"/>
    <w:rsid w:val="00BE773C"/>
    <w:rsid w:val="00BF5CF5"/>
    <w:rsid w:val="00C033BD"/>
    <w:rsid w:val="00C07976"/>
    <w:rsid w:val="00C44D90"/>
    <w:rsid w:val="00C51AFD"/>
    <w:rsid w:val="00C61B6E"/>
    <w:rsid w:val="00C64810"/>
    <w:rsid w:val="00C96CEF"/>
    <w:rsid w:val="00CA467A"/>
    <w:rsid w:val="00CD0DC9"/>
    <w:rsid w:val="00CD3F80"/>
    <w:rsid w:val="00CD4844"/>
    <w:rsid w:val="00CE2A51"/>
    <w:rsid w:val="00D13FBB"/>
    <w:rsid w:val="00D34AE4"/>
    <w:rsid w:val="00D52777"/>
    <w:rsid w:val="00D7174B"/>
    <w:rsid w:val="00D810CB"/>
    <w:rsid w:val="00D952C0"/>
    <w:rsid w:val="00D954C8"/>
    <w:rsid w:val="00DA4398"/>
    <w:rsid w:val="00DA5C1D"/>
    <w:rsid w:val="00DC032F"/>
    <w:rsid w:val="00E048B1"/>
    <w:rsid w:val="00E06993"/>
    <w:rsid w:val="00E34203"/>
    <w:rsid w:val="00E774D8"/>
    <w:rsid w:val="00E85344"/>
    <w:rsid w:val="00E86747"/>
    <w:rsid w:val="00E907C6"/>
    <w:rsid w:val="00EE1C3F"/>
    <w:rsid w:val="00F07C9B"/>
    <w:rsid w:val="00F118D5"/>
    <w:rsid w:val="00F16A8C"/>
    <w:rsid w:val="00F33D5A"/>
    <w:rsid w:val="00F74640"/>
    <w:rsid w:val="00F8300C"/>
    <w:rsid w:val="00FA421B"/>
    <w:rsid w:val="00FF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3E42"/>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en-US" w:eastAsia="en-US"/>
    </w:rPr>
  </w:style>
  <w:style w:type="character" w:customStyle="1" w:styleId="40">
    <w:name w:val="見出し 4 (文字)"/>
    <w:basedOn w:val="a1"/>
    <w:link w:val="4"/>
    <w:uiPriority w:val="9"/>
    <w:rsid w:val="006A7366"/>
    <w:rPr>
      <w:rFonts w:eastAsiaTheme="majorEastAsia"/>
      <w:kern w:val="0"/>
      <w:szCs w:val="24"/>
      <w:lang w:val="en-US"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en-US"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en-US"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708</Words>
  <Characters>4038</Characters>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2024-07-19T12:32:00Z</dcterms:created>
  <dcterms:modified xsi:type="dcterms:W3CDTF">2025-05-21T04:51:00Z</dcterms:modified>
</cp:coreProperties>
</file>