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FE9E" w14:textId="268879BB" w:rsidR="00512F57" w:rsidRPr="003708D7" w:rsidRDefault="00C60594" w:rsidP="00512F57">
      <w:pPr>
        <w:pStyle w:val="a4"/>
        <w:rPr>
          <w:rFonts w:ascii="Roboto" w:hAnsi="Roboto"/>
          <w:szCs w:val="22"/>
          <w:lang w:val="it-IT"/>
        </w:rPr>
      </w:pPr>
      <w:bookmarkStart w:id="0" w:name="_Hlk172292252"/>
      <w:r w:rsidRPr="00C60594">
        <w:rPr>
          <w:rFonts w:ascii="Roboto" w:hAnsi="Roboto"/>
          <w:szCs w:val="22"/>
          <w:lang w:val="it-IT"/>
        </w:rPr>
        <w:t>ZOOM H</w:t>
      </w:r>
      <w:r>
        <w:rPr>
          <w:rFonts w:ascii="Roboto" w:hAnsi="Roboto" w:hint="eastAsia"/>
          <w:szCs w:val="22"/>
          <w:lang w:val="it-IT"/>
        </w:rPr>
        <w:t>1</w:t>
      </w:r>
      <w:r w:rsidRPr="00C60594">
        <w:rPr>
          <w:rFonts w:ascii="Roboto" w:hAnsi="Roboto"/>
          <w:szCs w:val="22"/>
          <w:lang w:val="it-IT"/>
        </w:rPr>
        <w:t>essential: descrizione (per gli utenti di screen reader)</w:t>
      </w:r>
    </w:p>
    <w:p w14:paraId="3775C2E6" w14:textId="60755AFF" w:rsidR="00512F57" w:rsidRPr="003708D7" w:rsidRDefault="00512F57" w:rsidP="00512F57">
      <w:pPr>
        <w:rPr>
          <w:rFonts w:ascii="Roboto" w:eastAsiaTheme="majorEastAsia" w:hAnsi="Roboto"/>
          <w:szCs w:val="22"/>
          <w:lang w:val="it-IT"/>
        </w:rPr>
      </w:pPr>
      <w:bookmarkStart w:id="1" w:name="_Hlk172292341"/>
      <w:r w:rsidRPr="003708D7">
        <w:rPr>
          <w:rFonts w:ascii="Roboto" w:eastAsiaTheme="majorEastAsia" w:hAnsi="Roboto"/>
          <w:szCs w:val="22"/>
          <w:lang w:val="it-IT"/>
        </w:rPr>
        <w:t>P</w:t>
      </w:r>
      <w:r w:rsidR="00BC423F" w:rsidRPr="003708D7">
        <w:rPr>
          <w:rFonts w:ascii="Roboto" w:eastAsiaTheme="majorEastAsia" w:hAnsi="Roboto"/>
          <w:szCs w:val="22"/>
          <w:lang w:val="it-IT"/>
        </w:rPr>
        <w:t>osizionate l’unità su un tavolo con il lato con tanti pulsanti rivolto verso l’alto</w:t>
      </w:r>
      <w:bookmarkEnd w:id="1"/>
      <w:r w:rsidR="00BC423F" w:rsidRPr="003708D7">
        <w:rPr>
          <w:rFonts w:ascii="Roboto" w:eastAsiaTheme="majorEastAsia" w:hAnsi="Roboto"/>
          <w:szCs w:val="22"/>
          <w:lang w:val="it-IT"/>
        </w:rPr>
        <w:t>.</w:t>
      </w:r>
      <w:r w:rsidR="007729B7" w:rsidRPr="003708D7">
        <w:rPr>
          <w:rFonts w:ascii="Roboto" w:eastAsiaTheme="majorEastAsia" w:hAnsi="Roboto"/>
          <w:szCs w:val="22"/>
          <w:lang w:val="it-IT"/>
        </w:rPr>
        <w:t xml:space="preserve"> </w:t>
      </w:r>
      <w:bookmarkStart w:id="2" w:name="_Hlk172292360"/>
      <w:r w:rsidR="00BC423F" w:rsidRPr="003708D7">
        <w:rPr>
          <w:rFonts w:ascii="Roboto" w:eastAsiaTheme="majorEastAsia" w:hAnsi="Roboto"/>
          <w:szCs w:val="22"/>
          <w:lang w:val="it-IT"/>
        </w:rPr>
        <w:t>Ruotate l’unità in modo che il lato coi due microfoni XY sia orientato lontano da voi</w:t>
      </w:r>
      <w:bookmarkEnd w:id="0"/>
      <w:bookmarkEnd w:id="2"/>
      <w:r w:rsidRPr="003708D7">
        <w:rPr>
          <w:rFonts w:ascii="Roboto" w:eastAsiaTheme="majorEastAsia" w:hAnsi="Roboto"/>
          <w:szCs w:val="22"/>
          <w:lang w:val="it-IT"/>
        </w:rPr>
        <w:t>.</w:t>
      </w:r>
    </w:p>
    <w:p w14:paraId="3BC2C0AE" w14:textId="3B59C933" w:rsidR="00512F57" w:rsidRPr="003708D7" w:rsidRDefault="007729B7" w:rsidP="00512F57">
      <w:pPr>
        <w:pStyle w:val="1"/>
        <w:rPr>
          <w:rFonts w:ascii="Roboto" w:hAnsi="Roboto"/>
          <w:sz w:val="22"/>
          <w:szCs w:val="22"/>
          <w:lang w:val="it-IT"/>
        </w:rPr>
      </w:pPr>
      <w:bookmarkStart w:id="3" w:name="_Hlk172292483"/>
      <w:r w:rsidRPr="003708D7">
        <w:rPr>
          <w:rFonts w:ascii="Roboto" w:hAnsi="Roboto"/>
          <w:sz w:val="22"/>
          <w:szCs w:val="22"/>
          <w:lang w:val="it-IT"/>
        </w:rPr>
        <w:t>Lato frontale</w:t>
      </w:r>
      <w:r w:rsidR="00512F57" w:rsidRPr="003708D7">
        <w:rPr>
          <w:rFonts w:ascii="Roboto" w:hAnsi="Roboto"/>
          <w:sz w:val="22"/>
          <w:szCs w:val="22"/>
          <w:lang w:val="it-IT"/>
        </w:rPr>
        <w:t xml:space="preserve"> (</w:t>
      </w:r>
      <w:r w:rsidRPr="003708D7">
        <w:rPr>
          <w:rFonts w:ascii="Roboto" w:hAnsi="Roboto"/>
          <w:sz w:val="22"/>
          <w:szCs w:val="22"/>
          <w:lang w:val="it-IT"/>
        </w:rPr>
        <w:t>estremità più lontana</w:t>
      </w:r>
      <w:bookmarkEnd w:id="3"/>
      <w:r w:rsidR="00512F57" w:rsidRPr="003708D7">
        <w:rPr>
          <w:rFonts w:ascii="Roboto" w:hAnsi="Roboto"/>
          <w:sz w:val="22"/>
          <w:szCs w:val="22"/>
          <w:lang w:val="it-IT"/>
        </w:rPr>
        <w:t>)</w:t>
      </w:r>
    </w:p>
    <w:p w14:paraId="3966A5DC" w14:textId="71FDCD22" w:rsidR="00512F57" w:rsidRPr="003708D7" w:rsidRDefault="007729B7" w:rsidP="00512F57">
      <w:pPr>
        <w:pStyle w:val="2"/>
        <w:rPr>
          <w:rFonts w:ascii="Roboto" w:hAnsi="Roboto"/>
          <w:sz w:val="22"/>
          <w:szCs w:val="22"/>
          <w:lang w:val="it-IT"/>
        </w:rPr>
      </w:pPr>
      <w:r w:rsidRPr="003708D7">
        <w:rPr>
          <w:rFonts w:ascii="Roboto" w:hAnsi="Roboto"/>
          <w:sz w:val="22"/>
          <w:szCs w:val="22"/>
          <w:lang w:val="it-IT"/>
        </w:rPr>
        <w:t>Microfono XY incorporato</w:t>
      </w:r>
    </w:p>
    <w:p w14:paraId="31F5A9D0" w14:textId="18D61629" w:rsidR="0093390A" w:rsidRPr="003708D7" w:rsidRDefault="007729B7" w:rsidP="00512F57">
      <w:pPr>
        <w:pStyle w:val="1"/>
        <w:rPr>
          <w:rFonts w:ascii="Roboto" w:hAnsi="Roboto"/>
          <w:sz w:val="22"/>
          <w:szCs w:val="22"/>
          <w:lang w:val="it-IT"/>
        </w:rPr>
      </w:pPr>
      <w:r w:rsidRPr="003708D7">
        <w:rPr>
          <w:rFonts w:ascii="Roboto" w:hAnsi="Roboto"/>
          <w:sz w:val="22"/>
          <w:szCs w:val="22"/>
          <w:lang w:val="it-IT"/>
        </w:rPr>
        <w:t>Lato superiore</w:t>
      </w:r>
    </w:p>
    <w:p w14:paraId="38804F94" w14:textId="0741747C" w:rsidR="00512F57" w:rsidRPr="003708D7" w:rsidRDefault="007729B7" w:rsidP="0093390A">
      <w:pPr>
        <w:rPr>
          <w:rFonts w:ascii="Roboto" w:eastAsiaTheme="majorHAnsi" w:hAnsi="Roboto"/>
          <w:szCs w:val="22"/>
          <w:lang w:val="it-IT"/>
        </w:rPr>
      </w:pPr>
      <w:r w:rsidRPr="003708D7">
        <w:rPr>
          <w:rFonts w:ascii="Roboto" w:eastAsiaTheme="majorHAnsi" w:hAnsi="Roboto"/>
          <w:szCs w:val="22"/>
          <w:lang w:val="it-IT"/>
        </w:rPr>
        <w:t>Le parti sono organizzate nel seguente ordine dall’estremità più lontana a quella più vicina</w:t>
      </w:r>
      <w:r w:rsidR="00512F57" w:rsidRPr="003708D7">
        <w:rPr>
          <w:rFonts w:ascii="Roboto" w:eastAsiaTheme="majorHAnsi" w:hAnsi="Roboto"/>
          <w:szCs w:val="22"/>
          <w:lang w:val="it-IT"/>
        </w:rPr>
        <w:t>.</w:t>
      </w:r>
    </w:p>
    <w:p w14:paraId="2D79B164" w14:textId="77777777" w:rsidR="00512F57" w:rsidRPr="003708D7" w:rsidRDefault="00512F57" w:rsidP="00512F57">
      <w:pPr>
        <w:pStyle w:val="2"/>
        <w:rPr>
          <w:rFonts w:ascii="Roboto" w:hAnsi="Roboto"/>
          <w:sz w:val="22"/>
          <w:szCs w:val="22"/>
          <w:lang w:val="it-IT"/>
        </w:rPr>
      </w:pPr>
      <w:r w:rsidRPr="003708D7">
        <w:rPr>
          <w:rFonts w:ascii="Roboto" w:hAnsi="Roboto"/>
          <w:sz w:val="22"/>
          <w:szCs w:val="22"/>
          <w:lang w:val="it-IT"/>
        </w:rPr>
        <w:t>Display</w:t>
      </w:r>
    </w:p>
    <w:p w14:paraId="30970DE4" w14:textId="43534744" w:rsidR="00512F57" w:rsidRPr="003708D7" w:rsidRDefault="007729B7" w:rsidP="00512F57">
      <w:pPr>
        <w:pStyle w:val="2"/>
        <w:rPr>
          <w:rFonts w:ascii="Roboto" w:hAnsi="Roboto" w:cs="Times New Roman"/>
          <w:sz w:val="22"/>
          <w:szCs w:val="22"/>
          <w:lang w:val="it-IT"/>
        </w:rPr>
      </w:pPr>
      <w:r w:rsidRPr="003708D7">
        <w:rPr>
          <w:rFonts w:ascii="Roboto" w:hAnsi="Roboto"/>
          <w:sz w:val="22"/>
          <w:szCs w:val="22"/>
          <w:lang w:val="it-IT"/>
        </w:rPr>
        <w:t xml:space="preserve">Fila di 4 pulsanti rettangolari </w:t>
      </w:r>
      <w:r w:rsidR="00512F57" w:rsidRPr="003708D7">
        <w:rPr>
          <w:rFonts w:ascii="Roboto" w:eastAsia="Times New Roman" w:hAnsi="Roboto" w:cs="Times New Roman"/>
          <w:sz w:val="22"/>
          <w:szCs w:val="22"/>
          <w:lang w:val="it-IT"/>
        </w:rPr>
        <w:t xml:space="preserve"> </w:t>
      </w:r>
    </w:p>
    <w:p w14:paraId="2DFC9F06" w14:textId="09A0DC6E" w:rsidR="00512F57" w:rsidRPr="003708D7" w:rsidRDefault="00512F57" w:rsidP="00425C38">
      <w:pPr>
        <w:pStyle w:val="2"/>
        <w:rPr>
          <w:rFonts w:ascii="Roboto" w:hAnsi="Roboto"/>
          <w:sz w:val="22"/>
          <w:szCs w:val="22"/>
          <w:lang w:val="it-IT"/>
        </w:rPr>
      </w:pPr>
      <w:r w:rsidRPr="003708D7">
        <w:rPr>
          <w:rFonts w:ascii="Roboto" w:hAnsi="Roboto"/>
          <w:sz w:val="22"/>
          <w:szCs w:val="22"/>
          <w:lang w:val="it-IT"/>
        </w:rPr>
        <w:t xml:space="preserve">2 </w:t>
      </w:r>
      <w:r w:rsidR="007729B7" w:rsidRPr="003708D7">
        <w:rPr>
          <w:rFonts w:ascii="Roboto" w:hAnsi="Roboto"/>
          <w:sz w:val="22"/>
          <w:szCs w:val="22"/>
          <w:lang w:val="it-IT"/>
        </w:rPr>
        <w:t xml:space="preserve">coppie di pulsanti rotondi più piccoli a destra e sinistra di un pulsante rotondo centrale che al tatto risulta un </w:t>
      </w:r>
      <w:r w:rsidR="001C48CC" w:rsidRPr="003708D7">
        <w:rPr>
          <w:rFonts w:ascii="Roboto" w:hAnsi="Roboto"/>
          <w:sz w:val="22"/>
          <w:szCs w:val="22"/>
          <w:lang w:val="it-IT"/>
        </w:rPr>
        <w:t>po’</w:t>
      </w:r>
      <w:r w:rsidR="007729B7" w:rsidRPr="003708D7">
        <w:rPr>
          <w:rFonts w:ascii="Roboto" w:hAnsi="Roboto"/>
          <w:sz w:val="22"/>
          <w:szCs w:val="22"/>
          <w:lang w:val="it-IT"/>
        </w:rPr>
        <w:t xml:space="preserve"> più basso (lo chiameremo “il gruppo dei 5 pulsanti rotondi”) </w:t>
      </w:r>
    </w:p>
    <w:p w14:paraId="4F6D6FB0" w14:textId="77777777" w:rsidR="00425C38" w:rsidRPr="003708D7" w:rsidRDefault="00425C38" w:rsidP="00425C38">
      <w:pPr>
        <w:rPr>
          <w:rFonts w:ascii="Roboto" w:hAnsi="Roboto"/>
          <w:szCs w:val="22"/>
          <w:lang w:val="it-IT" w:eastAsia="ja-JP"/>
        </w:rPr>
      </w:pPr>
    </w:p>
    <w:p w14:paraId="346289DB" w14:textId="66ABBD14" w:rsidR="00512F57" w:rsidRPr="003708D7" w:rsidRDefault="00D43BCA" w:rsidP="00512F57">
      <w:pPr>
        <w:rPr>
          <w:rFonts w:ascii="Roboto" w:eastAsiaTheme="majorEastAsia" w:hAnsi="Roboto" w:cs="Times New Roman"/>
          <w:szCs w:val="22"/>
          <w:lang w:val="it-IT"/>
        </w:rPr>
      </w:pPr>
      <w:r w:rsidRPr="003708D7">
        <w:rPr>
          <w:rFonts w:ascii="Roboto" w:eastAsiaTheme="majorEastAsia" w:hAnsi="Roboto"/>
          <w:szCs w:val="22"/>
          <w:lang w:val="it-IT"/>
        </w:rPr>
        <w:t>Le funzioni dei 4 pulsanti rotondi in una fil</w:t>
      </w:r>
      <w:r w:rsidR="00FD30BC" w:rsidRPr="003708D7">
        <w:rPr>
          <w:rFonts w:ascii="Roboto" w:eastAsiaTheme="majorEastAsia" w:hAnsi="Roboto"/>
          <w:szCs w:val="22"/>
          <w:lang w:val="it-IT"/>
        </w:rPr>
        <w:t>a</w:t>
      </w:r>
      <w:r w:rsidRPr="003708D7">
        <w:rPr>
          <w:rFonts w:ascii="Roboto" w:eastAsiaTheme="majorEastAsia" w:hAnsi="Roboto"/>
          <w:szCs w:val="22"/>
          <w:lang w:val="it-IT"/>
        </w:rPr>
        <w:t xml:space="preserve"> dipende dalla schermata (modalità) </w:t>
      </w:r>
    </w:p>
    <w:p w14:paraId="434F6502" w14:textId="281C67B3" w:rsidR="00512F57" w:rsidRPr="003708D7" w:rsidRDefault="00796391" w:rsidP="00512F57">
      <w:pPr>
        <w:pStyle w:val="3"/>
        <w:ind w:left="1650"/>
        <w:rPr>
          <w:rFonts w:ascii="Roboto" w:hAnsi="Roboto"/>
          <w:szCs w:val="22"/>
          <w:lang w:val="it-IT"/>
        </w:rPr>
      </w:pPr>
      <w:r w:rsidRPr="003708D7">
        <w:rPr>
          <w:rFonts w:ascii="Roboto" w:hAnsi="Roboto"/>
          <w:szCs w:val="22"/>
          <w:lang w:val="it-IT"/>
        </w:rPr>
        <w:t>Sulla schermata di registrazione/di standby di registrazione, le funzioni dei pulsanti da sinistra a destra sono:</w:t>
      </w:r>
    </w:p>
    <w:p w14:paraId="57E2DE62" w14:textId="7811129B" w:rsidR="00512F57" w:rsidRPr="003708D7" w:rsidRDefault="00796391" w:rsidP="00512F57">
      <w:pPr>
        <w:pStyle w:val="4"/>
        <w:ind w:left="2120"/>
        <w:rPr>
          <w:rFonts w:ascii="Roboto" w:hAnsi="Roboto"/>
          <w:sz w:val="22"/>
          <w:szCs w:val="22"/>
          <w:lang w:val="it-IT"/>
        </w:rPr>
      </w:pPr>
      <w:r w:rsidRPr="003708D7">
        <w:rPr>
          <w:rFonts w:ascii="Roboto" w:hAnsi="Roboto"/>
          <w:sz w:val="22"/>
          <w:szCs w:val="22"/>
          <w:lang w:val="it-IT"/>
        </w:rPr>
        <w:t>Passare da s</w:t>
      </w:r>
      <w:r w:rsidR="00512F57" w:rsidRPr="003708D7">
        <w:rPr>
          <w:rFonts w:ascii="Roboto" w:hAnsi="Roboto"/>
          <w:sz w:val="22"/>
          <w:szCs w:val="22"/>
          <w:lang w:val="it-IT"/>
        </w:rPr>
        <w:t>tereo</w:t>
      </w:r>
      <w:r w:rsidRPr="003708D7">
        <w:rPr>
          <w:rFonts w:ascii="Roboto" w:hAnsi="Roboto"/>
          <w:sz w:val="22"/>
          <w:szCs w:val="22"/>
          <w:lang w:val="it-IT"/>
        </w:rPr>
        <w:t xml:space="preserve"> a </w:t>
      </w:r>
      <w:r w:rsidR="00512F57" w:rsidRPr="003708D7">
        <w:rPr>
          <w:rFonts w:ascii="Roboto" w:hAnsi="Roboto"/>
          <w:sz w:val="22"/>
          <w:szCs w:val="22"/>
          <w:lang w:val="it-IT"/>
        </w:rPr>
        <w:t>mono</w:t>
      </w:r>
    </w:p>
    <w:p w14:paraId="357A3B94" w14:textId="1726FF78" w:rsidR="00512F57" w:rsidRPr="003708D7" w:rsidRDefault="00796391" w:rsidP="00512F57">
      <w:pPr>
        <w:pStyle w:val="4"/>
        <w:ind w:left="2120"/>
        <w:rPr>
          <w:rFonts w:ascii="Roboto" w:hAnsi="Roboto"/>
          <w:sz w:val="22"/>
          <w:szCs w:val="22"/>
          <w:lang w:val="it-IT"/>
        </w:rPr>
      </w:pPr>
      <w:r w:rsidRPr="003708D7">
        <w:rPr>
          <w:rFonts w:ascii="Roboto" w:hAnsi="Roboto"/>
          <w:sz w:val="22"/>
          <w:szCs w:val="22"/>
          <w:lang w:val="it-IT"/>
        </w:rPr>
        <w:t>Attivare/disattivare il low cut</w:t>
      </w:r>
    </w:p>
    <w:p w14:paraId="2D4C7EC6" w14:textId="651F1D47" w:rsidR="00512F57" w:rsidRPr="003708D7" w:rsidRDefault="00512F57" w:rsidP="00512F57">
      <w:pPr>
        <w:pStyle w:val="4"/>
        <w:ind w:left="2120"/>
        <w:rPr>
          <w:rFonts w:ascii="Roboto" w:hAnsi="Roboto"/>
          <w:sz w:val="22"/>
          <w:szCs w:val="22"/>
          <w:lang w:val="it-IT"/>
        </w:rPr>
      </w:pPr>
      <w:r w:rsidRPr="003708D7">
        <w:rPr>
          <w:rFonts w:ascii="Roboto" w:hAnsi="Roboto"/>
          <w:sz w:val="22"/>
          <w:szCs w:val="22"/>
          <w:lang w:val="it-IT"/>
        </w:rPr>
        <w:t>A</w:t>
      </w:r>
      <w:r w:rsidR="00796391" w:rsidRPr="003708D7">
        <w:rPr>
          <w:rFonts w:ascii="Roboto" w:hAnsi="Roboto"/>
          <w:sz w:val="22"/>
          <w:szCs w:val="22"/>
          <w:lang w:val="it-IT"/>
        </w:rPr>
        <w:t>ggiungere marker</w:t>
      </w:r>
      <w:r w:rsidRPr="003708D7">
        <w:rPr>
          <w:rFonts w:ascii="Roboto" w:hAnsi="Roboto"/>
          <w:sz w:val="22"/>
          <w:szCs w:val="22"/>
          <w:lang w:val="it-IT"/>
        </w:rPr>
        <w:t xml:space="preserve"> (</w:t>
      </w:r>
      <w:r w:rsidR="00796391" w:rsidRPr="003708D7">
        <w:rPr>
          <w:rFonts w:ascii="Roboto" w:hAnsi="Roboto"/>
          <w:sz w:val="22"/>
          <w:szCs w:val="22"/>
          <w:lang w:val="it-IT"/>
        </w:rPr>
        <w:t>funzione disabilitata quando la registrazione è in pausa</w:t>
      </w:r>
      <w:r w:rsidRPr="003708D7">
        <w:rPr>
          <w:rFonts w:ascii="Roboto" w:hAnsi="Roboto"/>
          <w:sz w:val="22"/>
          <w:szCs w:val="22"/>
          <w:lang w:val="it-IT"/>
        </w:rPr>
        <w:t>)</w:t>
      </w:r>
    </w:p>
    <w:p w14:paraId="6AA83BE2" w14:textId="61FCE7FB" w:rsidR="00512F57" w:rsidRPr="003708D7" w:rsidRDefault="00796391" w:rsidP="00512F57">
      <w:pPr>
        <w:pStyle w:val="4"/>
        <w:ind w:left="2120"/>
        <w:rPr>
          <w:rFonts w:ascii="Roboto" w:hAnsi="Roboto"/>
          <w:sz w:val="22"/>
          <w:szCs w:val="22"/>
          <w:lang w:val="it-IT"/>
        </w:rPr>
      </w:pPr>
      <w:r w:rsidRPr="003708D7">
        <w:rPr>
          <w:rFonts w:ascii="Roboto" w:hAnsi="Roboto"/>
          <w:sz w:val="22"/>
          <w:szCs w:val="22"/>
          <w:lang w:val="it-IT"/>
        </w:rPr>
        <w:t>Spostare il file in registrazione</w:t>
      </w:r>
      <w:r w:rsidR="00512F57" w:rsidRPr="003708D7">
        <w:rPr>
          <w:rFonts w:ascii="Roboto" w:hAnsi="Roboto"/>
          <w:sz w:val="22"/>
          <w:szCs w:val="22"/>
          <w:lang w:val="it-IT"/>
        </w:rPr>
        <w:t xml:space="preserve"> (o</w:t>
      </w:r>
      <w:r w:rsidRPr="003708D7">
        <w:rPr>
          <w:rFonts w:ascii="Roboto" w:hAnsi="Roboto"/>
          <w:sz w:val="22"/>
          <w:szCs w:val="22"/>
          <w:lang w:val="it-IT"/>
        </w:rPr>
        <w:t xml:space="preserve"> l’ultimo file registrato</w:t>
      </w:r>
      <w:r w:rsidR="00512F57" w:rsidRPr="003708D7">
        <w:rPr>
          <w:rFonts w:ascii="Roboto" w:hAnsi="Roboto"/>
          <w:sz w:val="22"/>
          <w:szCs w:val="22"/>
          <w:lang w:val="it-IT"/>
        </w:rPr>
        <w:t xml:space="preserve">) </w:t>
      </w:r>
      <w:r w:rsidRPr="003708D7">
        <w:rPr>
          <w:rFonts w:ascii="Roboto" w:hAnsi="Roboto"/>
          <w:sz w:val="22"/>
          <w:szCs w:val="22"/>
          <w:lang w:val="it-IT"/>
        </w:rPr>
        <w:t>nel cestino</w:t>
      </w:r>
    </w:p>
    <w:p w14:paraId="530E31A8" w14:textId="51397A87" w:rsidR="00512F57" w:rsidRPr="003708D7" w:rsidRDefault="00796391" w:rsidP="00512F57">
      <w:pPr>
        <w:pStyle w:val="3"/>
        <w:ind w:left="1650"/>
        <w:rPr>
          <w:rFonts w:ascii="Roboto" w:hAnsi="Roboto" w:cs="Times New Roman"/>
          <w:szCs w:val="22"/>
          <w:lang w:val="it-IT"/>
        </w:rPr>
      </w:pPr>
      <w:r w:rsidRPr="003708D7">
        <w:rPr>
          <w:rFonts w:ascii="Roboto" w:hAnsi="Roboto"/>
          <w:szCs w:val="22"/>
          <w:lang w:val="it-IT"/>
        </w:rPr>
        <w:t>Sulla schermata di riproduzione, le funzioni dei pulsanti da sinistra a destra sono</w:t>
      </w:r>
      <w:r w:rsidR="00512F57" w:rsidRPr="003708D7">
        <w:rPr>
          <w:rFonts w:ascii="Roboto" w:hAnsi="Roboto"/>
          <w:szCs w:val="22"/>
          <w:lang w:val="it-IT"/>
        </w:rPr>
        <w:t>:</w:t>
      </w:r>
    </w:p>
    <w:p w14:paraId="6293CABA" w14:textId="0E02C815" w:rsidR="00512F57" w:rsidRPr="003708D7" w:rsidRDefault="00796391" w:rsidP="00512F57">
      <w:pPr>
        <w:pStyle w:val="4"/>
        <w:ind w:left="2120"/>
        <w:rPr>
          <w:rFonts w:ascii="Roboto" w:hAnsi="Roboto" w:cs="Times New Roman"/>
          <w:sz w:val="22"/>
          <w:szCs w:val="22"/>
          <w:lang w:val="it-IT"/>
        </w:rPr>
      </w:pPr>
      <w:r w:rsidRPr="003708D7">
        <w:rPr>
          <w:rFonts w:ascii="Roboto" w:hAnsi="Roboto"/>
          <w:sz w:val="22"/>
          <w:szCs w:val="22"/>
          <w:lang w:val="it-IT"/>
        </w:rPr>
        <w:t>Opzioni del file</w:t>
      </w:r>
    </w:p>
    <w:p w14:paraId="5AD53376" w14:textId="13E594C4" w:rsidR="00512F57" w:rsidRPr="003708D7" w:rsidRDefault="00796391" w:rsidP="00512F57">
      <w:pPr>
        <w:pStyle w:val="4"/>
        <w:ind w:left="2120"/>
        <w:rPr>
          <w:rFonts w:ascii="Roboto" w:hAnsi="Roboto" w:cs="Times New Roman"/>
          <w:sz w:val="22"/>
          <w:szCs w:val="22"/>
          <w:lang w:val="it-IT"/>
        </w:rPr>
      </w:pPr>
      <w:r w:rsidRPr="003708D7">
        <w:rPr>
          <w:rFonts w:ascii="Roboto" w:hAnsi="Roboto"/>
          <w:sz w:val="22"/>
          <w:szCs w:val="22"/>
          <w:lang w:val="it-IT"/>
        </w:rPr>
        <w:t xml:space="preserve">Andare indietro di 3 </w:t>
      </w:r>
      <w:r w:rsidR="00512F57" w:rsidRPr="003708D7">
        <w:rPr>
          <w:rFonts w:ascii="Roboto" w:hAnsi="Roboto"/>
          <w:sz w:val="22"/>
          <w:szCs w:val="22"/>
          <w:lang w:val="it-IT"/>
        </w:rPr>
        <w:t>second</w:t>
      </w:r>
      <w:r w:rsidRPr="003708D7">
        <w:rPr>
          <w:rFonts w:ascii="Roboto" w:hAnsi="Roboto"/>
          <w:sz w:val="22"/>
          <w:szCs w:val="22"/>
          <w:lang w:val="it-IT"/>
        </w:rPr>
        <w:t>i</w:t>
      </w:r>
    </w:p>
    <w:p w14:paraId="4024134E" w14:textId="4D848B61" w:rsidR="00512F57" w:rsidRPr="003708D7" w:rsidRDefault="00796391" w:rsidP="00512F57">
      <w:pPr>
        <w:pStyle w:val="4"/>
        <w:ind w:left="2120"/>
        <w:rPr>
          <w:rFonts w:ascii="Roboto" w:hAnsi="Roboto"/>
          <w:sz w:val="22"/>
          <w:szCs w:val="22"/>
          <w:lang w:val="it-IT"/>
        </w:rPr>
      </w:pPr>
      <w:r w:rsidRPr="003708D7">
        <w:rPr>
          <w:rFonts w:ascii="Roboto" w:hAnsi="Roboto"/>
          <w:sz w:val="22"/>
          <w:szCs w:val="22"/>
          <w:lang w:val="it-IT"/>
        </w:rPr>
        <w:t xml:space="preserve">Andare avanti di </w:t>
      </w:r>
      <w:r w:rsidR="00512F57" w:rsidRPr="003708D7">
        <w:rPr>
          <w:rFonts w:ascii="Roboto" w:hAnsi="Roboto"/>
          <w:sz w:val="22"/>
          <w:szCs w:val="22"/>
          <w:lang w:val="it-IT"/>
        </w:rPr>
        <w:t>10 second</w:t>
      </w:r>
      <w:r w:rsidRPr="003708D7">
        <w:rPr>
          <w:rFonts w:ascii="Roboto" w:hAnsi="Roboto"/>
          <w:sz w:val="22"/>
          <w:szCs w:val="22"/>
          <w:lang w:val="it-IT"/>
        </w:rPr>
        <w:t>i</w:t>
      </w:r>
    </w:p>
    <w:p w14:paraId="43055E38" w14:textId="406639CB" w:rsidR="00512F57" w:rsidRPr="003708D7" w:rsidRDefault="00796391" w:rsidP="00512F57">
      <w:pPr>
        <w:pStyle w:val="4"/>
        <w:ind w:left="2120"/>
        <w:rPr>
          <w:rFonts w:ascii="Roboto" w:hAnsi="Roboto" w:cs="Times New Roman"/>
          <w:sz w:val="22"/>
          <w:szCs w:val="22"/>
          <w:lang w:val="it-IT"/>
        </w:rPr>
      </w:pPr>
      <w:r w:rsidRPr="003708D7">
        <w:rPr>
          <w:rFonts w:ascii="Roboto" w:hAnsi="Roboto"/>
          <w:sz w:val="22"/>
          <w:szCs w:val="22"/>
          <w:lang w:val="it-IT"/>
        </w:rPr>
        <w:t>Spostare il file in esecuzione nel cestino</w:t>
      </w:r>
    </w:p>
    <w:p w14:paraId="3FFC5DBD" w14:textId="451A3C98" w:rsidR="00512F57" w:rsidRPr="003708D7" w:rsidRDefault="00796391" w:rsidP="00512F57">
      <w:pPr>
        <w:pStyle w:val="3"/>
        <w:ind w:left="1650"/>
        <w:rPr>
          <w:rFonts w:ascii="Roboto" w:hAnsi="Roboto" w:cs="Times New Roman"/>
          <w:szCs w:val="22"/>
          <w:lang w:val="it-IT"/>
        </w:rPr>
      </w:pPr>
      <w:r w:rsidRPr="003708D7">
        <w:rPr>
          <w:rFonts w:ascii="Roboto" w:hAnsi="Roboto"/>
          <w:szCs w:val="22"/>
          <w:lang w:val="it-IT"/>
        </w:rPr>
        <w:t>Sulla schermata menu, le funzioni dei pulsanti da sinistra a destra sono</w:t>
      </w:r>
      <w:r w:rsidR="00512F57" w:rsidRPr="003708D7">
        <w:rPr>
          <w:rFonts w:ascii="Roboto" w:hAnsi="Roboto"/>
          <w:szCs w:val="22"/>
          <w:lang w:val="it-IT"/>
        </w:rPr>
        <w:t>:</w:t>
      </w:r>
    </w:p>
    <w:p w14:paraId="4FA4FBDE" w14:textId="65992013" w:rsidR="00512F57" w:rsidRPr="003708D7" w:rsidRDefault="005722A1" w:rsidP="00512F57">
      <w:pPr>
        <w:pStyle w:val="4"/>
        <w:ind w:left="2120"/>
        <w:rPr>
          <w:rFonts w:ascii="Roboto" w:hAnsi="Roboto" w:cs="Times New Roman"/>
          <w:sz w:val="22"/>
          <w:szCs w:val="22"/>
          <w:lang w:val="it-IT"/>
        </w:rPr>
      </w:pPr>
      <w:r w:rsidRPr="003708D7">
        <w:rPr>
          <w:rFonts w:ascii="Roboto" w:hAnsi="Roboto"/>
          <w:sz w:val="22"/>
          <w:szCs w:val="22"/>
          <w:lang w:val="it-IT"/>
        </w:rPr>
        <w:t>Andare indietro</w:t>
      </w:r>
    </w:p>
    <w:p w14:paraId="075F562F" w14:textId="22DEA9B5" w:rsidR="00512F57" w:rsidRPr="003708D7" w:rsidRDefault="005722A1" w:rsidP="00512F57">
      <w:pPr>
        <w:pStyle w:val="4"/>
        <w:ind w:left="2120"/>
        <w:rPr>
          <w:rFonts w:ascii="Roboto" w:hAnsi="Roboto" w:cs="Times New Roman"/>
          <w:sz w:val="22"/>
          <w:szCs w:val="22"/>
          <w:lang w:val="it-IT"/>
        </w:rPr>
      </w:pPr>
      <w:r w:rsidRPr="003708D7">
        <w:rPr>
          <w:rFonts w:ascii="Roboto" w:hAnsi="Roboto"/>
          <w:sz w:val="22"/>
          <w:szCs w:val="22"/>
          <w:lang w:val="it-IT"/>
        </w:rPr>
        <w:t>Spostare la selezione verso l’alto</w:t>
      </w:r>
    </w:p>
    <w:p w14:paraId="6F79F714" w14:textId="6CC795D5" w:rsidR="00512F57" w:rsidRPr="003708D7" w:rsidRDefault="005722A1" w:rsidP="00512F57">
      <w:pPr>
        <w:pStyle w:val="4"/>
        <w:ind w:left="2120"/>
        <w:rPr>
          <w:rFonts w:ascii="Roboto" w:hAnsi="Roboto"/>
          <w:sz w:val="22"/>
          <w:szCs w:val="22"/>
          <w:lang w:val="it-IT"/>
        </w:rPr>
      </w:pPr>
      <w:r w:rsidRPr="003708D7">
        <w:rPr>
          <w:rFonts w:ascii="Roboto" w:hAnsi="Roboto"/>
          <w:sz w:val="22"/>
          <w:szCs w:val="22"/>
          <w:lang w:val="it-IT"/>
        </w:rPr>
        <w:t>Spostare la selezione verso il basso</w:t>
      </w:r>
    </w:p>
    <w:p w14:paraId="3508A856" w14:textId="6820A465" w:rsidR="00512F57" w:rsidRPr="003708D7" w:rsidRDefault="005722A1" w:rsidP="00512F57">
      <w:pPr>
        <w:pStyle w:val="4"/>
        <w:ind w:left="2120"/>
        <w:rPr>
          <w:rFonts w:ascii="Roboto" w:hAnsi="Roboto"/>
          <w:sz w:val="22"/>
          <w:szCs w:val="22"/>
          <w:lang w:val="it-IT"/>
        </w:rPr>
      </w:pPr>
      <w:r w:rsidRPr="003708D7">
        <w:rPr>
          <w:rFonts w:ascii="Roboto" w:hAnsi="Roboto"/>
          <w:sz w:val="22"/>
          <w:szCs w:val="22"/>
          <w:lang w:val="it-IT"/>
        </w:rPr>
        <w:t>Aprire il menu o confermare una voce</w:t>
      </w:r>
    </w:p>
    <w:p w14:paraId="282EBEA4" w14:textId="0DF148F4" w:rsidR="00512F57" w:rsidRPr="003708D7" w:rsidRDefault="005722A1" w:rsidP="00512F57">
      <w:pPr>
        <w:pStyle w:val="3"/>
        <w:ind w:left="1650"/>
        <w:rPr>
          <w:rFonts w:ascii="Roboto" w:hAnsi="Roboto" w:cs="Times New Roman"/>
          <w:szCs w:val="22"/>
          <w:lang w:val="it-IT"/>
        </w:rPr>
      </w:pPr>
      <w:r w:rsidRPr="003708D7">
        <w:rPr>
          <w:rFonts w:ascii="Roboto" w:hAnsi="Roboto"/>
          <w:szCs w:val="22"/>
          <w:lang w:val="it-IT"/>
        </w:rPr>
        <w:t>Sulla schermata elenco file, le funzioni dei pulsanti da sinistra a destra sono</w:t>
      </w:r>
      <w:r w:rsidR="00512F57" w:rsidRPr="003708D7">
        <w:rPr>
          <w:rFonts w:ascii="Roboto" w:hAnsi="Roboto"/>
          <w:szCs w:val="22"/>
          <w:lang w:val="it-IT"/>
        </w:rPr>
        <w:t>:</w:t>
      </w:r>
    </w:p>
    <w:p w14:paraId="6FAA841B" w14:textId="77777777" w:rsidR="003A11F5" w:rsidRPr="003708D7" w:rsidRDefault="003A11F5" w:rsidP="003A11F5">
      <w:pPr>
        <w:pStyle w:val="4"/>
        <w:ind w:left="2120"/>
        <w:rPr>
          <w:rFonts w:ascii="Roboto" w:hAnsi="Roboto" w:cs="Times New Roman"/>
          <w:sz w:val="22"/>
          <w:szCs w:val="22"/>
          <w:lang w:val="it-IT"/>
        </w:rPr>
      </w:pPr>
      <w:r w:rsidRPr="003708D7">
        <w:rPr>
          <w:rFonts w:ascii="Roboto" w:hAnsi="Roboto"/>
          <w:sz w:val="22"/>
          <w:szCs w:val="22"/>
          <w:lang w:val="it-IT"/>
        </w:rPr>
        <w:t>Opzioni del file</w:t>
      </w:r>
    </w:p>
    <w:p w14:paraId="2BF1C9D2" w14:textId="77777777" w:rsidR="001C48CC" w:rsidRPr="003708D7" w:rsidRDefault="001C48CC" w:rsidP="001C48CC">
      <w:pPr>
        <w:pStyle w:val="4"/>
        <w:ind w:left="2120"/>
        <w:rPr>
          <w:rFonts w:ascii="Roboto" w:hAnsi="Roboto" w:cs="Times New Roman"/>
          <w:sz w:val="22"/>
          <w:szCs w:val="22"/>
          <w:lang w:val="it-IT"/>
        </w:rPr>
      </w:pPr>
      <w:r w:rsidRPr="003708D7">
        <w:rPr>
          <w:rFonts w:ascii="Roboto" w:hAnsi="Roboto"/>
          <w:sz w:val="22"/>
          <w:szCs w:val="22"/>
          <w:lang w:val="it-IT"/>
        </w:rPr>
        <w:t>Spostare la selezione verso l’alto</w:t>
      </w:r>
    </w:p>
    <w:p w14:paraId="75D845D1" w14:textId="77777777" w:rsidR="001C48CC" w:rsidRPr="003708D7" w:rsidRDefault="001C48CC" w:rsidP="001C48CC">
      <w:pPr>
        <w:pStyle w:val="4"/>
        <w:ind w:left="2120"/>
        <w:rPr>
          <w:rFonts w:ascii="Roboto" w:hAnsi="Roboto"/>
          <w:sz w:val="22"/>
          <w:szCs w:val="22"/>
          <w:lang w:val="it-IT"/>
        </w:rPr>
      </w:pPr>
      <w:r w:rsidRPr="003708D7">
        <w:rPr>
          <w:rFonts w:ascii="Roboto" w:hAnsi="Roboto"/>
          <w:sz w:val="22"/>
          <w:szCs w:val="22"/>
          <w:lang w:val="it-IT"/>
        </w:rPr>
        <w:t>Spostare la selezione verso il basso</w:t>
      </w:r>
    </w:p>
    <w:p w14:paraId="19DA6CB3" w14:textId="7D5984A6" w:rsidR="003A11F5" w:rsidRPr="003708D7" w:rsidRDefault="003A11F5" w:rsidP="003A11F5">
      <w:pPr>
        <w:pStyle w:val="4"/>
        <w:ind w:left="2120"/>
        <w:rPr>
          <w:rFonts w:ascii="Roboto" w:hAnsi="Roboto" w:cs="Times New Roman"/>
          <w:sz w:val="22"/>
          <w:szCs w:val="22"/>
          <w:lang w:val="it-IT"/>
        </w:rPr>
      </w:pPr>
      <w:r w:rsidRPr="003708D7">
        <w:rPr>
          <w:rFonts w:ascii="Roboto" w:hAnsi="Roboto"/>
          <w:sz w:val="22"/>
          <w:szCs w:val="22"/>
          <w:lang w:val="it-IT"/>
        </w:rPr>
        <w:t>Spostare il file nel cestino</w:t>
      </w:r>
    </w:p>
    <w:p w14:paraId="6440C8AD" w14:textId="6EE5784E" w:rsidR="00C02C98" w:rsidRDefault="00C02C98">
      <w:pPr>
        <w:rPr>
          <w:rFonts w:ascii="Roboto" w:hAnsi="Roboto"/>
          <w:szCs w:val="22"/>
          <w:lang w:val="it-IT"/>
        </w:rPr>
      </w:pPr>
      <w:r>
        <w:rPr>
          <w:rFonts w:ascii="Roboto" w:hAnsi="Roboto"/>
          <w:szCs w:val="22"/>
          <w:lang w:val="it-IT"/>
        </w:rPr>
        <w:br w:type="page"/>
      </w:r>
    </w:p>
    <w:p w14:paraId="604F5B91" w14:textId="527D441B" w:rsidR="00512F57" w:rsidRPr="003708D7" w:rsidRDefault="00CB1456" w:rsidP="00512F57">
      <w:pPr>
        <w:rPr>
          <w:rFonts w:ascii="Roboto" w:eastAsiaTheme="majorEastAsia" w:hAnsi="Roboto"/>
          <w:szCs w:val="22"/>
          <w:lang w:val="it-IT"/>
        </w:rPr>
      </w:pPr>
      <w:r w:rsidRPr="003708D7">
        <w:rPr>
          <w:rFonts w:ascii="Roboto" w:eastAsiaTheme="majorEastAsia" w:hAnsi="Roboto"/>
          <w:szCs w:val="22"/>
          <w:lang w:val="it-IT"/>
        </w:rPr>
        <w:lastRenderedPageBreak/>
        <w:t>Il gruppo dei 5 pulsanti rotondi</w:t>
      </w:r>
      <w:r w:rsidR="00512F57" w:rsidRPr="003708D7">
        <w:rPr>
          <w:rFonts w:ascii="Roboto" w:eastAsiaTheme="majorEastAsia" w:hAnsi="Roboto"/>
          <w:szCs w:val="22"/>
          <w:lang w:val="it-IT"/>
        </w:rPr>
        <w:t xml:space="preserve"> ha</w:t>
      </w:r>
      <w:r w:rsidRPr="003708D7">
        <w:rPr>
          <w:rFonts w:ascii="Roboto" w:eastAsiaTheme="majorEastAsia" w:hAnsi="Roboto"/>
          <w:szCs w:val="22"/>
          <w:lang w:val="it-IT"/>
        </w:rPr>
        <w:t xml:space="preserve"> le seguenti funzioni</w:t>
      </w:r>
      <w:r w:rsidR="00512F57" w:rsidRPr="003708D7">
        <w:rPr>
          <w:rFonts w:ascii="Roboto" w:eastAsiaTheme="majorEastAsia" w:hAnsi="Roboto"/>
          <w:szCs w:val="22"/>
          <w:lang w:val="it-IT"/>
        </w:rPr>
        <w:t>.</w:t>
      </w:r>
    </w:p>
    <w:p w14:paraId="5F78A9E2" w14:textId="72962EA6" w:rsidR="00512F57" w:rsidRPr="003708D7" w:rsidRDefault="00CB1456" w:rsidP="00512F57">
      <w:pPr>
        <w:pStyle w:val="3"/>
        <w:ind w:left="1650"/>
        <w:rPr>
          <w:rFonts w:ascii="Roboto" w:hAnsi="Roboto"/>
          <w:szCs w:val="22"/>
          <w:lang w:val="it-IT"/>
        </w:rPr>
      </w:pPr>
      <w:r w:rsidRPr="003708D7">
        <w:rPr>
          <w:rFonts w:ascii="Roboto" w:hAnsi="Roboto"/>
          <w:szCs w:val="22"/>
          <w:lang w:val="it-IT"/>
        </w:rPr>
        <w:t>Il pulsante centrale più grande avvia e ferma la registrazione</w:t>
      </w:r>
      <w:r w:rsidR="00512F57" w:rsidRPr="003708D7">
        <w:rPr>
          <w:rFonts w:ascii="Roboto" w:hAnsi="Roboto"/>
          <w:szCs w:val="22"/>
          <w:lang w:val="it-IT"/>
        </w:rPr>
        <w:t>.</w:t>
      </w:r>
      <w:r w:rsidR="00512F57" w:rsidRPr="003708D7">
        <w:rPr>
          <w:rFonts w:ascii="Roboto" w:hAnsi="Roboto"/>
          <w:szCs w:val="22"/>
          <w:lang w:val="it-IT"/>
        </w:rPr>
        <w:br/>
        <w:t>(</w:t>
      </w:r>
      <w:r w:rsidRPr="003708D7">
        <w:rPr>
          <w:rFonts w:ascii="Roboto" w:hAnsi="Roboto"/>
          <w:szCs w:val="22"/>
          <w:lang w:val="it-IT"/>
        </w:rPr>
        <w:t>La piccola rientranza sopra di esso è un indicatore di registrazione</w:t>
      </w:r>
      <w:r w:rsidR="00512F57" w:rsidRPr="003708D7">
        <w:rPr>
          <w:rFonts w:ascii="Roboto" w:hAnsi="Roboto"/>
          <w:szCs w:val="22"/>
          <w:lang w:val="it-IT"/>
        </w:rPr>
        <w:t>.)</w:t>
      </w:r>
    </w:p>
    <w:p w14:paraId="331A25A2" w14:textId="36BAD394" w:rsidR="00512F57" w:rsidRPr="003708D7" w:rsidRDefault="00CB1456" w:rsidP="00512F57">
      <w:pPr>
        <w:pStyle w:val="3"/>
        <w:ind w:left="1650"/>
        <w:rPr>
          <w:rFonts w:ascii="Roboto" w:hAnsi="Roboto" w:cs="Times New Roman"/>
          <w:szCs w:val="22"/>
          <w:lang w:val="it-IT"/>
        </w:rPr>
      </w:pPr>
      <w:r w:rsidRPr="003708D7">
        <w:rPr>
          <w:rFonts w:ascii="Roboto" w:hAnsi="Roboto"/>
          <w:szCs w:val="22"/>
          <w:lang w:val="it-IT"/>
        </w:rPr>
        <w:t xml:space="preserve">Il pulsante superiore </w:t>
      </w:r>
      <w:r w:rsidR="00F261FA" w:rsidRPr="003708D7">
        <w:rPr>
          <w:rFonts w:ascii="Roboto" w:hAnsi="Roboto"/>
          <w:szCs w:val="22"/>
          <w:lang w:val="it-IT"/>
        </w:rPr>
        <w:t>di</w:t>
      </w:r>
      <w:r w:rsidRPr="003708D7">
        <w:rPr>
          <w:rFonts w:ascii="Roboto" w:hAnsi="Roboto"/>
          <w:szCs w:val="22"/>
          <w:lang w:val="it-IT"/>
        </w:rPr>
        <w:t xml:space="preserve"> sinistra ferma la registrazione e la riproduzione</w:t>
      </w:r>
      <w:r w:rsidR="00512F57" w:rsidRPr="003708D7">
        <w:rPr>
          <w:rFonts w:ascii="Roboto" w:hAnsi="Roboto"/>
          <w:szCs w:val="22"/>
          <w:lang w:val="it-IT"/>
        </w:rPr>
        <w:t>.</w:t>
      </w:r>
    </w:p>
    <w:p w14:paraId="0D228C39" w14:textId="28605021" w:rsidR="00512F57" w:rsidRPr="003708D7" w:rsidRDefault="00CB1456" w:rsidP="00512F57">
      <w:pPr>
        <w:pStyle w:val="3"/>
        <w:ind w:left="1650"/>
        <w:rPr>
          <w:rFonts w:ascii="Roboto" w:hAnsi="Roboto" w:cs="Times New Roman"/>
          <w:szCs w:val="22"/>
          <w:lang w:val="it-IT"/>
        </w:rPr>
      </w:pPr>
      <w:r w:rsidRPr="003708D7">
        <w:rPr>
          <w:rFonts w:ascii="Roboto" w:hAnsi="Roboto"/>
          <w:szCs w:val="22"/>
          <w:lang w:val="it-IT"/>
        </w:rPr>
        <w:t xml:space="preserve">Il pulsante superiore </w:t>
      </w:r>
      <w:r w:rsidR="00F261FA" w:rsidRPr="003708D7">
        <w:rPr>
          <w:rFonts w:ascii="Roboto" w:hAnsi="Roboto"/>
          <w:szCs w:val="22"/>
          <w:lang w:val="it-IT"/>
        </w:rPr>
        <w:t>di</w:t>
      </w:r>
      <w:r w:rsidRPr="003708D7">
        <w:rPr>
          <w:rFonts w:ascii="Roboto" w:hAnsi="Roboto"/>
          <w:szCs w:val="22"/>
          <w:lang w:val="it-IT"/>
        </w:rPr>
        <w:t xml:space="preserve"> destra mette in pausa e riprende la registrazione e inoltre avvia, mette in pausa e riprende la riproduzione dei file registrati</w:t>
      </w:r>
      <w:r w:rsidR="00512F57" w:rsidRPr="003708D7">
        <w:rPr>
          <w:rFonts w:ascii="Roboto" w:hAnsi="Roboto"/>
          <w:szCs w:val="22"/>
          <w:lang w:val="it-IT"/>
        </w:rPr>
        <w:t>.</w:t>
      </w:r>
    </w:p>
    <w:p w14:paraId="016A2E6B" w14:textId="1C8DD105" w:rsidR="00512F57" w:rsidRPr="003708D7" w:rsidRDefault="00CB1456" w:rsidP="00512F57">
      <w:pPr>
        <w:pStyle w:val="3"/>
        <w:ind w:left="1650"/>
        <w:rPr>
          <w:rFonts w:ascii="Roboto" w:hAnsi="Roboto" w:cs="Times New Roman"/>
          <w:szCs w:val="22"/>
          <w:lang w:val="it-IT"/>
        </w:rPr>
      </w:pPr>
      <w:r w:rsidRPr="003708D7">
        <w:rPr>
          <w:rFonts w:ascii="Roboto" w:hAnsi="Roboto"/>
          <w:szCs w:val="22"/>
          <w:lang w:val="it-IT"/>
        </w:rPr>
        <w:t>Il pulsante inferiore a sinistra, durante l’esecuzione o in pausa, sposta all’inizio del file o porta al marker precedente</w:t>
      </w:r>
      <w:r w:rsidR="00512F57" w:rsidRPr="003708D7">
        <w:rPr>
          <w:rFonts w:ascii="Roboto" w:hAnsi="Roboto"/>
          <w:szCs w:val="22"/>
          <w:lang w:val="it-IT"/>
        </w:rPr>
        <w:t>.</w:t>
      </w:r>
      <w:r w:rsidR="00512F57" w:rsidRPr="003708D7">
        <w:rPr>
          <w:rFonts w:ascii="Roboto" w:hAnsi="Roboto"/>
          <w:szCs w:val="22"/>
          <w:lang w:val="it-IT"/>
        </w:rPr>
        <w:br/>
      </w:r>
      <w:r w:rsidRPr="003708D7">
        <w:rPr>
          <w:rFonts w:ascii="Roboto" w:hAnsi="Roboto"/>
          <w:szCs w:val="22"/>
          <w:lang w:val="it-IT"/>
        </w:rPr>
        <w:t>Quando siete già vicino all’inizio di un file, questo apre la schermata elenco file.</w:t>
      </w:r>
      <w:r w:rsidR="00512F57" w:rsidRPr="003708D7">
        <w:rPr>
          <w:rFonts w:ascii="Roboto" w:hAnsi="Roboto"/>
          <w:szCs w:val="22"/>
          <w:lang w:val="it-IT"/>
        </w:rPr>
        <w:br/>
      </w:r>
      <w:r w:rsidRPr="003708D7">
        <w:rPr>
          <w:rFonts w:ascii="Roboto" w:hAnsi="Roboto"/>
          <w:szCs w:val="22"/>
          <w:lang w:val="it-IT"/>
        </w:rPr>
        <w:t>Tenendolo premuto si ricerca all’indietro.</w:t>
      </w:r>
    </w:p>
    <w:p w14:paraId="61836BD4" w14:textId="53FB3C80" w:rsidR="00512F57" w:rsidRPr="003708D7" w:rsidRDefault="00CB1456" w:rsidP="00512F57">
      <w:pPr>
        <w:pStyle w:val="3"/>
        <w:ind w:left="1650"/>
        <w:rPr>
          <w:rFonts w:ascii="Roboto" w:hAnsi="Roboto" w:cs="Times New Roman"/>
          <w:szCs w:val="22"/>
          <w:lang w:val="it-IT"/>
        </w:rPr>
      </w:pPr>
      <w:r w:rsidRPr="003708D7">
        <w:rPr>
          <w:rFonts w:ascii="Roboto" w:hAnsi="Roboto"/>
          <w:szCs w:val="22"/>
          <w:lang w:val="it-IT"/>
        </w:rPr>
        <w:t xml:space="preserve">Il pulsante </w:t>
      </w:r>
      <w:r w:rsidR="00FD30BC" w:rsidRPr="003708D7">
        <w:rPr>
          <w:rFonts w:ascii="Roboto" w:hAnsi="Roboto"/>
          <w:szCs w:val="22"/>
          <w:lang w:val="it-IT"/>
        </w:rPr>
        <w:t>inferiore</w:t>
      </w:r>
      <w:r w:rsidRPr="003708D7">
        <w:rPr>
          <w:rFonts w:ascii="Roboto" w:hAnsi="Roboto"/>
          <w:szCs w:val="22"/>
          <w:lang w:val="it-IT"/>
        </w:rPr>
        <w:t xml:space="preserve"> di destra, durante l’esecuzione o in pausa, porta al marker successivo</w:t>
      </w:r>
      <w:r w:rsidR="00512F57" w:rsidRPr="003708D7">
        <w:rPr>
          <w:rFonts w:ascii="Roboto" w:hAnsi="Roboto"/>
          <w:szCs w:val="22"/>
          <w:lang w:val="it-IT"/>
        </w:rPr>
        <w:t>.</w:t>
      </w:r>
      <w:r w:rsidR="00512F57" w:rsidRPr="003708D7">
        <w:rPr>
          <w:rFonts w:ascii="Roboto" w:hAnsi="Roboto"/>
          <w:szCs w:val="22"/>
          <w:lang w:val="it-IT"/>
        </w:rPr>
        <w:br/>
      </w:r>
      <w:r w:rsidR="00C21CB6" w:rsidRPr="003708D7">
        <w:rPr>
          <w:rFonts w:ascii="Roboto" w:hAnsi="Roboto"/>
          <w:szCs w:val="22"/>
          <w:lang w:val="it-IT"/>
        </w:rPr>
        <w:t>Se non ci sono marker, apre la schermata elenco file</w:t>
      </w:r>
      <w:r w:rsidR="00512F57" w:rsidRPr="003708D7">
        <w:rPr>
          <w:rFonts w:ascii="Roboto" w:hAnsi="Roboto"/>
          <w:szCs w:val="22"/>
          <w:lang w:val="it-IT"/>
        </w:rPr>
        <w:t>.</w:t>
      </w:r>
      <w:r w:rsidR="00512F57" w:rsidRPr="003708D7">
        <w:rPr>
          <w:rFonts w:ascii="Roboto" w:hAnsi="Roboto"/>
          <w:szCs w:val="22"/>
          <w:lang w:val="it-IT"/>
        </w:rPr>
        <w:br/>
      </w:r>
      <w:r w:rsidR="00C21CB6" w:rsidRPr="003708D7">
        <w:rPr>
          <w:rFonts w:ascii="Roboto" w:hAnsi="Roboto"/>
          <w:szCs w:val="22"/>
          <w:lang w:val="it-IT"/>
        </w:rPr>
        <w:t>Tenendolo premuto si ricerca in avanti.</w:t>
      </w:r>
    </w:p>
    <w:p w14:paraId="09CC7D43" w14:textId="5CC5BBC1" w:rsidR="00512F57" w:rsidRPr="003708D7" w:rsidRDefault="00512F57" w:rsidP="006A7E7F">
      <w:pPr>
        <w:pStyle w:val="1"/>
        <w:keepLines w:val="0"/>
        <w:rPr>
          <w:rFonts w:ascii="Roboto" w:hAnsi="Roboto"/>
          <w:sz w:val="22"/>
          <w:szCs w:val="22"/>
          <w:lang w:val="it-IT"/>
        </w:rPr>
      </w:pPr>
      <w:r w:rsidRPr="003708D7">
        <w:rPr>
          <w:rFonts w:ascii="Roboto" w:hAnsi="Roboto"/>
          <w:sz w:val="22"/>
          <w:szCs w:val="22"/>
          <w:lang w:val="it-IT"/>
        </w:rPr>
        <w:t>L</w:t>
      </w:r>
      <w:r w:rsidR="00FD30BC" w:rsidRPr="003708D7">
        <w:rPr>
          <w:rFonts w:ascii="Roboto" w:hAnsi="Roboto"/>
          <w:sz w:val="22"/>
          <w:szCs w:val="22"/>
          <w:lang w:val="it-IT"/>
        </w:rPr>
        <w:t>ato sinistro</w:t>
      </w:r>
    </w:p>
    <w:p w14:paraId="04EE18BC" w14:textId="027FAC53" w:rsidR="00D41EFA" w:rsidRPr="003708D7" w:rsidRDefault="00FD30BC" w:rsidP="00D41EFA">
      <w:pPr>
        <w:rPr>
          <w:rFonts w:ascii="Roboto" w:eastAsiaTheme="majorHAnsi" w:hAnsi="Roboto"/>
          <w:szCs w:val="22"/>
          <w:lang w:val="it-IT"/>
        </w:rPr>
      </w:pPr>
      <w:r w:rsidRPr="003708D7">
        <w:rPr>
          <w:rFonts w:ascii="Roboto" w:eastAsiaTheme="majorHAnsi" w:hAnsi="Roboto"/>
          <w:szCs w:val="22"/>
          <w:lang w:val="it-IT"/>
        </w:rPr>
        <w:t>Le parti sono organizzate nel seguente ordine, dall’estremità più lontana a quella più vicina</w:t>
      </w:r>
      <w:r w:rsidR="00D41EFA" w:rsidRPr="003708D7">
        <w:rPr>
          <w:rFonts w:ascii="Roboto" w:eastAsiaTheme="majorHAnsi" w:hAnsi="Roboto"/>
          <w:szCs w:val="22"/>
          <w:lang w:val="it-IT"/>
        </w:rPr>
        <w:t>.</w:t>
      </w:r>
    </w:p>
    <w:p w14:paraId="3D3789E9" w14:textId="21E1DCDC" w:rsidR="00512F57" w:rsidRPr="003708D7" w:rsidRDefault="00FD30BC" w:rsidP="00512F57">
      <w:pPr>
        <w:pStyle w:val="2"/>
        <w:rPr>
          <w:rFonts w:ascii="Roboto" w:hAnsi="Roboto"/>
          <w:sz w:val="22"/>
          <w:szCs w:val="22"/>
          <w:lang w:val="it-IT"/>
        </w:rPr>
      </w:pPr>
      <w:r w:rsidRPr="003708D7">
        <w:rPr>
          <w:rFonts w:ascii="Roboto" w:hAnsi="Roboto"/>
          <w:sz w:val="22"/>
          <w:szCs w:val="22"/>
          <w:lang w:val="it-IT"/>
        </w:rPr>
        <w:t>Jack cuffie/uscita linea</w:t>
      </w:r>
      <w:r w:rsidR="00512F57" w:rsidRPr="003708D7">
        <w:rPr>
          <w:rFonts w:ascii="Roboto" w:hAnsi="Roboto"/>
          <w:sz w:val="22"/>
          <w:szCs w:val="22"/>
          <w:lang w:val="it-IT"/>
        </w:rPr>
        <w:t xml:space="preserve"> (</w:t>
      </w:r>
      <w:r w:rsidRPr="003708D7">
        <w:rPr>
          <w:rFonts w:ascii="Roboto" w:hAnsi="Roboto"/>
          <w:sz w:val="22"/>
          <w:szCs w:val="22"/>
          <w:lang w:val="it-IT"/>
        </w:rPr>
        <w:t xml:space="preserve">mini </w:t>
      </w:r>
      <w:r w:rsidR="00512F57" w:rsidRPr="003708D7">
        <w:rPr>
          <w:rFonts w:ascii="Roboto" w:hAnsi="Roboto"/>
          <w:sz w:val="22"/>
          <w:szCs w:val="22"/>
          <w:lang w:val="it-IT"/>
        </w:rPr>
        <w:t>stereo)</w:t>
      </w:r>
    </w:p>
    <w:p w14:paraId="16B29088" w14:textId="40016C5E" w:rsidR="00512F57" w:rsidRPr="003708D7" w:rsidRDefault="00FD30BC" w:rsidP="00512F57">
      <w:pPr>
        <w:pStyle w:val="2"/>
        <w:rPr>
          <w:rFonts w:ascii="Roboto" w:hAnsi="Roboto"/>
          <w:sz w:val="22"/>
          <w:szCs w:val="22"/>
          <w:lang w:val="it-IT"/>
        </w:rPr>
      </w:pPr>
      <w:r w:rsidRPr="003708D7">
        <w:rPr>
          <w:rFonts w:ascii="Roboto" w:hAnsi="Roboto"/>
          <w:sz w:val="22"/>
          <w:szCs w:val="22"/>
          <w:lang w:val="it-IT"/>
        </w:rPr>
        <w:t>Manopola del volume del diffusore</w:t>
      </w:r>
      <w:r w:rsidR="00512F57" w:rsidRPr="003708D7">
        <w:rPr>
          <w:rFonts w:ascii="Roboto" w:hAnsi="Roboto"/>
          <w:sz w:val="22"/>
          <w:szCs w:val="22"/>
          <w:lang w:val="it-IT"/>
        </w:rPr>
        <w:t>/</w:t>
      </w:r>
      <w:r w:rsidRPr="003708D7">
        <w:rPr>
          <w:rFonts w:ascii="Roboto" w:hAnsi="Roboto"/>
          <w:sz w:val="22"/>
          <w:szCs w:val="22"/>
          <w:lang w:val="it-IT"/>
        </w:rPr>
        <w:t>cuffie</w:t>
      </w:r>
    </w:p>
    <w:p w14:paraId="5B5F5F90" w14:textId="7C6EB78B" w:rsidR="00512F57" w:rsidRPr="003708D7" w:rsidRDefault="00FD30BC" w:rsidP="00512F57">
      <w:pPr>
        <w:pStyle w:val="2"/>
        <w:rPr>
          <w:rFonts w:ascii="Roboto" w:hAnsi="Roboto"/>
          <w:sz w:val="22"/>
          <w:szCs w:val="22"/>
          <w:lang w:val="it-IT"/>
        </w:rPr>
      </w:pPr>
      <w:r w:rsidRPr="003708D7">
        <w:rPr>
          <w:rFonts w:ascii="Roboto" w:hAnsi="Roboto"/>
          <w:sz w:val="22"/>
          <w:szCs w:val="22"/>
          <w:lang w:val="it-IT"/>
        </w:rPr>
        <w:t>Interruttore di alimentazione</w:t>
      </w:r>
      <w:r w:rsidR="00512F57" w:rsidRPr="003708D7">
        <w:rPr>
          <w:rFonts w:ascii="Roboto" w:hAnsi="Roboto"/>
          <w:sz w:val="22"/>
          <w:szCs w:val="22"/>
          <w:lang w:val="it-IT"/>
        </w:rPr>
        <w:t xml:space="preserve"> (</w:t>
      </w:r>
      <w:r w:rsidRPr="003708D7">
        <w:rPr>
          <w:rFonts w:ascii="Roboto" w:hAnsi="Roboto"/>
          <w:sz w:val="22"/>
          <w:szCs w:val="22"/>
          <w:lang w:val="it-IT"/>
        </w:rPr>
        <w:t>Fatelo scorrere verso di voi completamente per accendere e spegnere l’unità</w:t>
      </w:r>
      <w:r w:rsidR="00512F57" w:rsidRPr="003708D7">
        <w:rPr>
          <w:rFonts w:ascii="Roboto" w:hAnsi="Roboto"/>
          <w:sz w:val="22"/>
          <w:szCs w:val="22"/>
          <w:lang w:val="it-IT"/>
        </w:rPr>
        <w:t xml:space="preserve">. </w:t>
      </w:r>
      <w:r w:rsidR="00512F57" w:rsidRPr="003708D7">
        <w:rPr>
          <w:rFonts w:ascii="Roboto" w:hAnsi="Roboto"/>
          <w:sz w:val="22"/>
          <w:szCs w:val="22"/>
          <w:lang w:val="it-IT"/>
        </w:rPr>
        <w:br/>
      </w:r>
      <w:r w:rsidR="00C94972" w:rsidRPr="003708D7">
        <w:rPr>
          <w:rFonts w:ascii="Roboto" w:hAnsi="Roboto"/>
          <w:sz w:val="22"/>
          <w:szCs w:val="22"/>
          <w:lang w:val="it-IT"/>
        </w:rPr>
        <w:t>Fatelo scorrere verso il lato del microfono fino a sentire un click, per disabilitare tutte le funzioni dei pulsanti</w:t>
      </w:r>
      <w:r w:rsidR="00512F57" w:rsidRPr="003708D7">
        <w:rPr>
          <w:rFonts w:ascii="Roboto" w:hAnsi="Roboto"/>
          <w:sz w:val="22"/>
          <w:szCs w:val="22"/>
          <w:lang w:val="it-IT"/>
        </w:rPr>
        <w:t xml:space="preserve">. </w:t>
      </w:r>
      <w:r w:rsidR="00512F57" w:rsidRPr="003708D7">
        <w:rPr>
          <w:rFonts w:ascii="Roboto" w:hAnsi="Roboto"/>
          <w:sz w:val="22"/>
          <w:szCs w:val="22"/>
          <w:lang w:val="it-IT"/>
        </w:rPr>
        <w:br/>
      </w:r>
      <w:r w:rsidR="00C94972" w:rsidRPr="003708D7">
        <w:rPr>
          <w:rFonts w:ascii="Roboto" w:hAnsi="Roboto"/>
          <w:sz w:val="22"/>
          <w:szCs w:val="22"/>
          <w:lang w:val="it-IT"/>
        </w:rPr>
        <w:t>Questa è detta funzione di blocco</w:t>
      </w:r>
      <w:r w:rsidR="00512F57" w:rsidRPr="003708D7">
        <w:rPr>
          <w:rFonts w:ascii="Roboto" w:hAnsi="Roboto"/>
          <w:sz w:val="22"/>
          <w:szCs w:val="22"/>
          <w:lang w:val="it-IT"/>
        </w:rPr>
        <w:t>.)</w:t>
      </w:r>
    </w:p>
    <w:p w14:paraId="74E1ECF4" w14:textId="27B572F0" w:rsidR="003D1BD9" w:rsidRPr="003708D7" w:rsidRDefault="00C94972" w:rsidP="00512F57">
      <w:pPr>
        <w:pStyle w:val="2"/>
        <w:rPr>
          <w:rFonts w:ascii="Roboto" w:eastAsia="Times New Roman" w:hAnsi="Roboto" w:cs="Times New Roman"/>
          <w:sz w:val="22"/>
          <w:szCs w:val="22"/>
          <w:lang w:val="it-IT"/>
        </w:rPr>
      </w:pPr>
      <w:r w:rsidRPr="003708D7">
        <w:rPr>
          <w:rFonts w:ascii="Roboto" w:hAnsi="Roboto"/>
          <w:sz w:val="22"/>
          <w:szCs w:val="22"/>
          <w:lang w:val="it-IT"/>
        </w:rPr>
        <w:t>L’apertura nell’angolo vicino serve per agganciare una cinghietta</w:t>
      </w:r>
      <w:r w:rsidR="00512F57" w:rsidRPr="003708D7">
        <w:rPr>
          <w:rFonts w:ascii="Roboto" w:hAnsi="Roboto"/>
          <w:sz w:val="22"/>
          <w:szCs w:val="22"/>
          <w:lang w:val="it-IT"/>
        </w:rPr>
        <w:t>.</w:t>
      </w:r>
    </w:p>
    <w:p w14:paraId="1A4C3E16" w14:textId="7BE649FC" w:rsidR="00512F57" w:rsidRPr="003708D7" w:rsidRDefault="00233FED" w:rsidP="00512F57">
      <w:pPr>
        <w:pStyle w:val="1"/>
        <w:rPr>
          <w:rFonts w:ascii="Roboto" w:hAnsi="Roboto"/>
          <w:sz w:val="22"/>
          <w:szCs w:val="22"/>
          <w:lang w:val="it-IT"/>
        </w:rPr>
      </w:pPr>
      <w:r w:rsidRPr="003708D7">
        <w:rPr>
          <w:rFonts w:ascii="Roboto" w:hAnsi="Roboto"/>
          <w:sz w:val="22"/>
          <w:szCs w:val="22"/>
          <w:lang w:val="it-IT"/>
        </w:rPr>
        <w:t>Lato destro</w:t>
      </w:r>
    </w:p>
    <w:p w14:paraId="79F685C4" w14:textId="0E6EFA45" w:rsidR="00D41EFA" w:rsidRPr="003708D7" w:rsidRDefault="00233FED" w:rsidP="00D41EFA">
      <w:pPr>
        <w:rPr>
          <w:rFonts w:ascii="Roboto" w:eastAsiaTheme="majorHAnsi" w:hAnsi="Roboto"/>
          <w:szCs w:val="22"/>
          <w:lang w:val="it-IT"/>
        </w:rPr>
      </w:pPr>
      <w:r w:rsidRPr="003708D7">
        <w:rPr>
          <w:rFonts w:ascii="Roboto" w:eastAsiaTheme="majorHAnsi" w:hAnsi="Roboto"/>
          <w:szCs w:val="22"/>
          <w:lang w:val="it-IT"/>
        </w:rPr>
        <w:t>Le parti sono organizzate nel seguente ordine, dall’estremità più lontana a quella più vicina</w:t>
      </w:r>
      <w:r w:rsidR="00D41EFA" w:rsidRPr="003708D7">
        <w:rPr>
          <w:rFonts w:ascii="Roboto" w:eastAsiaTheme="majorHAnsi" w:hAnsi="Roboto"/>
          <w:szCs w:val="22"/>
          <w:lang w:val="it-IT"/>
        </w:rPr>
        <w:t>.</w:t>
      </w:r>
    </w:p>
    <w:p w14:paraId="01769DC1" w14:textId="6B0E5861" w:rsidR="00512F57" w:rsidRPr="003708D7" w:rsidRDefault="00233FED" w:rsidP="00512F57">
      <w:pPr>
        <w:pStyle w:val="2"/>
        <w:rPr>
          <w:rFonts w:ascii="Roboto" w:hAnsi="Roboto"/>
          <w:sz w:val="22"/>
          <w:szCs w:val="22"/>
          <w:lang w:val="it-IT"/>
        </w:rPr>
      </w:pPr>
      <w:r w:rsidRPr="003708D7">
        <w:rPr>
          <w:rFonts w:ascii="Roboto" w:hAnsi="Roboto"/>
          <w:sz w:val="22"/>
          <w:szCs w:val="22"/>
          <w:lang w:val="it-IT"/>
        </w:rPr>
        <w:t xml:space="preserve">Jack microfono/ingresso linea </w:t>
      </w:r>
      <w:r w:rsidR="00512F57" w:rsidRPr="003708D7">
        <w:rPr>
          <w:rFonts w:ascii="Roboto" w:hAnsi="Roboto"/>
          <w:sz w:val="22"/>
          <w:szCs w:val="22"/>
          <w:lang w:val="it-IT"/>
        </w:rPr>
        <w:t>(</w:t>
      </w:r>
      <w:r w:rsidRPr="003708D7">
        <w:rPr>
          <w:rFonts w:ascii="Roboto" w:hAnsi="Roboto"/>
          <w:sz w:val="22"/>
          <w:szCs w:val="22"/>
          <w:lang w:val="it-IT"/>
        </w:rPr>
        <w:t xml:space="preserve">mini </w:t>
      </w:r>
      <w:r w:rsidR="00512F57" w:rsidRPr="003708D7">
        <w:rPr>
          <w:rFonts w:ascii="Roboto" w:hAnsi="Roboto"/>
          <w:sz w:val="22"/>
          <w:szCs w:val="22"/>
          <w:lang w:val="it-IT"/>
        </w:rPr>
        <w:t>stereo)</w:t>
      </w:r>
    </w:p>
    <w:p w14:paraId="3E8E97CE" w14:textId="64B84D7A" w:rsidR="00512F57" w:rsidRPr="003708D7" w:rsidRDefault="00233FED" w:rsidP="00512F57">
      <w:pPr>
        <w:pStyle w:val="2"/>
        <w:rPr>
          <w:rFonts w:ascii="Roboto" w:hAnsi="Roboto"/>
          <w:sz w:val="22"/>
          <w:szCs w:val="22"/>
          <w:lang w:val="it-IT"/>
        </w:rPr>
      </w:pPr>
      <w:r w:rsidRPr="003708D7">
        <w:rPr>
          <w:rFonts w:ascii="Roboto" w:hAnsi="Roboto"/>
          <w:sz w:val="22"/>
          <w:szCs w:val="22"/>
          <w:lang w:val="it-IT"/>
        </w:rPr>
        <w:t xml:space="preserve">Porta </w:t>
      </w:r>
      <w:r w:rsidR="00512F57" w:rsidRPr="003708D7">
        <w:rPr>
          <w:rFonts w:ascii="Roboto" w:hAnsi="Roboto"/>
          <w:sz w:val="22"/>
          <w:szCs w:val="22"/>
          <w:lang w:val="it-IT"/>
        </w:rPr>
        <w:t>USB Type-C</w:t>
      </w:r>
    </w:p>
    <w:p w14:paraId="7F62977E" w14:textId="452A32A5" w:rsidR="00512F57" w:rsidRPr="003708D7" w:rsidRDefault="00233FED" w:rsidP="00512F57">
      <w:pPr>
        <w:pStyle w:val="2"/>
        <w:rPr>
          <w:rFonts w:ascii="Roboto" w:hAnsi="Roboto"/>
          <w:sz w:val="22"/>
          <w:szCs w:val="22"/>
          <w:lang w:val="it-IT"/>
        </w:rPr>
      </w:pPr>
      <w:r w:rsidRPr="003708D7">
        <w:rPr>
          <w:rFonts w:ascii="Roboto" w:hAnsi="Roboto"/>
          <w:sz w:val="22"/>
          <w:szCs w:val="22"/>
          <w:lang w:val="it-IT"/>
        </w:rPr>
        <w:t>Pulsante menu</w:t>
      </w:r>
    </w:p>
    <w:p w14:paraId="045ACA64" w14:textId="3BF8730A" w:rsidR="00512F57" w:rsidRPr="003708D7" w:rsidRDefault="00233FED" w:rsidP="00512F57">
      <w:pPr>
        <w:pStyle w:val="2"/>
        <w:rPr>
          <w:rFonts w:ascii="Roboto" w:hAnsi="Roboto"/>
          <w:sz w:val="22"/>
          <w:szCs w:val="22"/>
          <w:lang w:val="it-IT"/>
        </w:rPr>
      </w:pPr>
      <w:r w:rsidRPr="003708D7">
        <w:rPr>
          <w:rFonts w:ascii="Roboto" w:hAnsi="Roboto"/>
          <w:sz w:val="22"/>
          <w:szCs w:val="22"/>
          <w:lang w:val="it-IT"/>
        </w:rPr>
        <w:t>Coperchio dello slot per card m</w:t>
      </w:r>
      <w:r w:rsidR="00D41EFA" w:rsidRPr="003708D7">
        <w:rPr>
          <w:rFonts w:ascii="Roboto" w:hAnsi="Roboto"/>
          <w:sz w:val="22"/>
          <w:szCs w:val="22"/>
          <w:lang w:val="it-IT"/>
        </w:rPr>
        <w:t>icroSD (</w:t>
      </w:r>
      <w:r w:rsidRPr="003708D7">
        <w:rPr>
          <w:rFonts w:ascii="Roboto" w:hAnsi="Roboto"/>
          <w:sz w:val="22"/>
          <w:szCs w:val="22"/>
          <w:lang w:val="it-IT"/>
        </w:rPr>
        <w:t>potete usare l’unghia sull’intaglio sul lato superior</w:t>
      </w:r>
      <w:r w:rsidR="00546689" w:rsidRPr="003708D7">
        <w:rPr>
          <w:rFonts w:ascii="Roboto" w:hAnsi="Roboto"/>
          <w:sz w:val="22"/>
          <w:szCs w:val="22"/>
          <w:lang w:val="it-IT"/>
        </w:rPr>
        <w:t>e</w:t>
      </w:r>
      <w:r w:rsidRPr="003708D7">
        <w:rPr>
          <w:rFonts w:ascii="Roboto" w:hAnsi="Roboto"/>
          <w:sz w:val="22"/>
          <w:szCs w:val="22"/>
          <w:lang w:val="it-IT"/>
        </w:rPr>
        <w:t xml:space="preserve"> per aprire il coperchio completamente. Inserendo una card </w:t>
      </w:r>
      <w:r w:rsidR="00D41EFA" w:rsidRPr="003708D7">
        <w:rPr>
          <w:rFonts w:ascii="Roboto" w:hAnsi="Roboto"/>
          <w:sz w:val="22"/>
          <w:szCs w:val="22"/>
          <w:lang w:val="it-IT"/>
        </w:rPr>
        <w:t xml:space="preserve">microSD, </w:t>
      </w:r>
      <w:r w:rsidRPr="003708D7">
        <w:rPr>
          <w:rFonts w:ascii="Roboto" w:hAnsi="Roboto"/>
          <w:sz w:val="22"/>
          <w:szCs w:val="22"/>
          <w:lang w:val="it-IT"/>
        </w:rPr>
        <w:t xml:space="preserve">orientate il lato </w:t>
      </w:r>
      <w:r w:rsidR="003A6B47" w:rsidRPr="003708D7">
        <w:rPr>
          <w:rFonts w:ascii="Roboto" w:hAnsi="Roboto"/>
          <w:sz w:val="22"/>
          <w:szCs w:val="22"/>
          <w:lang w:val="it-IT"/>
        </w:rPr>
        <w:t xml:space="preserve">dentellato verso il lato del microfono in modo che il lato coi terminali sia </w:t>
      </w:r>
      <w:r w:rsidR="00E11547" w:rsidRPr="003708D7">
        <w:rPr>
          <w:rFonts w:ascii="Roboto" w:hAnsi="Roboto"/>
          <w:sz w:val="22"/>
          <w:szCs w:val="22"/>
          <w:lang w:val="it-IT"/>
        </w:rPr>
        <w:t xml:space="preserve">rivolto </w:t>
      </w:r>
      <w:r w:rsidR="003A6B47" w:rsidRPr="003708D7">
        <w:rPr>
          <w:rFonts w:ascii="Roboto" w:hAnsi="Roboto"/>
          <w:sz w:val="22"/>
          <w:szCs w:val="22"/>
          <w:lang w:val="it-IT"/>
        </w:rPr>
        <w:t>verso il basso</w:t>
      </w:r>
      <w:r w:rsidR="00D41EFA" w:rsidRPr="003708D7">
        <w:rPr>
          <w:rFonts w:ascii="Roboto" w:hAnsi="Roboto"/>
          <w:sz w:val="22"/>
          <w:szCs w:val="22"/>
          <w:lang w:val="it-IT"/>
        </w:rPr>
        <w:t xml:space="preserve">. </w:t>
      </w:r>
      <w:bookmarkStart w:id="4" w:name="_Hlk172559387"/>
      <w:r w:rsidR="00D41EFA" w:rsidRPr="003708D7">
        <w:rPr>
          <w:rFonts w:ascii="Roboto" w:hAnsi="Roboto"/>
          <w:sz w:val="22"/>
          <w:szCs w:val="22"/>
          <w:lang w:val="it-IT"/>
        </w:rPr>
        <w:t>Inser</w:t>
      </w:r>
      <w:r w:rsidR="003A6B47" w:rsidRPr="003708D7">
        <w:rPr>
          <w:rFonts w:ascii="Roboto" w:hAnsi="Roboto"/>
          <w:sz w:val="22"/>
          <w:szCs w:val="22"/>
          <w:lang w:val="it-IT"/>
        </w:rPr>
        <w:t>itela completamente fino a sentire un click. Per toglierla, premetela ulteriormente dentro ed estraetela</w:t>
      </w:r>
      <w:bookmarkEnd w:id="4"/>
      <w:r w:rsidR="00D41EFA" w:rsidRPr="003708D7">
        <w:rPr>
          <w:rFonts w:ascii="Roboto" w:hAnsi="Roboto"/>
          <w:sz w:val="22"/>
          <w:szCs w:val="22"/>
          <w:lang w:val="it-IT"/>
        </w:rPr>
        <w:t>.)</w:t>
      </w:r>
    </w:p>
    <w:p w14:paraId="2A131D7F" w14:textId="313549BE" w:rsidR="00D41EFA" w:rsidRPr="003708D7" w:rsidRDefault="005A745F" w:rsidP="00512F57">
      <w:pPr>
        <w:pStyle w:val="1"/>
        <w:rPr>
          <w:rFonts w:ascii="Roboto" w:hAnsi="Roboto"/>
          <w:sz w:val="22"/>
          <w:szCs w:val="22"/>
          <w:lang w:val="it-IT"/>
        </w:rPr>
      </w:pPr>
      <w:r w:rsidRPr="003708D7">
        <w:rPr>
          <w:rFonts w:ascii="Roboto" w:hAnsi="Roboto"/>
          <w:sz w:val="22"/>
          <w:szCs w:val="22"/>
          <w:lang w:val="it-IT"/>
        </w:rPr>
        <w:t>Lato posteriore</w:t>
      </w:r>
    </w:p>
    <w:p w14:paraId="3A5F4955" w14:textId="53924BFD" w:rsidR="00D41EFA" w:rsidRPr="003708D7" w:rsidRDefault="005A745F" w:rsidP="00D41EFA">
      <w:pPr>
        <w:rPr>
          <w:rFonts w:ascii="Roboto" w:eastAsiaTheme="majorHAnsi" w:hAnsi="Roboto"/>
          <w:szCs w:val="22"/>
          <w:lang w:val="it-IT"/>
        </w:rPr>
      </w:pPr>
      <w:r w:rsidRPr="003708D7">
        <w:rPr>
          <w:rFonts w:ascii="Roboto" w:eastAsiaTheme="majorHAnsi" w:hAnsi="Roboto"/>
          <w:szCs w:val="22"/>
          <w:lang w:val="it-IT"/>
        </w:rPr>
        <w:t>Ribaltate l’unità</w:t>
      </w:r>
      <w:r w:rsidR="00D41EFA" w:rsidRPr="003708D7">
        <w:rPr>
          <w:rFonts w:ascii="Roboto" w:eastAsiaTheme="majorHAnsi" w:hAnsi="Roboto"/>
          <w:szCs w:val="22"/>
          <w:lang w:val="it-IT"/>
        </w:rPr>
        <w:t xml:space="preserve">. </w:t>
      </w:r>
      <w:r w:rsidRPr="003708D7">
        <w:rPr>
          <w:rFonts w:ascii="Roboto" w:eastAsiaTheme="majorHAnsi" w:hAnsi="Roboto"/>
          <w:szCs w:val="22"/>
          <w:lang w:val="it-IT"/>
        </w:rPr>
        <w:t>Le parti sono organizzate nel seguente ordine, dall’estremità più lontana a quella più vicina</w:t>
      </w:r>
      <w:r w:rsidR="00D41EFA" w:rsidRPr="003708D7">
        <w:rPr>
          <w:rFonts w:ascii="Roboto" w:eastAsiaTheme="majorHAnsi" w:hAnsi="Roboto"/>
          <w:szCs w:val="22"/>
          <w:lang w:val="it-IT"/>
        </w:rPr>
        <w:t>.</w:t>
      </w:r>
    </w:p>
    <w:p w14:paraId="748D248E" w14:textId="5B0C6D8D" w:rsidR="00512F57" w:rsidRPr="003708D7" w:rsidRDefault="005A745F" w:rsidP="00207A6D">
      <w:pPr>
        <w:pStyle w:val="2"/>
        <w:rPr>
          <w:rFonts w:ascii="Roboto" w:hAnsi="Roboto"/>
          <w:sz w:val="22"/>
          <w:szCs w:val="22"/>
          <w:lang w:val="it-IT"/>
        </w:rPr>
      </w:pPr>
      <w:r w:rsidRPr="003708D7">
        <w:rPr>
          <w:rFonts w:ascii="Roboto" w:hAnsi="Roboto"/>
          <w:sz w:val="22"/>
          <w:szCs w:val="22"/>
          <w:lang w:val="it-IT"/>
        </w:rPr>
        <w:t>Diffusore incorporato</w:t>
      </w:r>
      <w:r w:rsidR="00512F57" w:rsidRPr="003708D7">
        <w:rPr>
          <w:rFonts w:ascii="Roboto" w:hAnsi="Roboto"/>
          <w:sz w:val="22"/>
          <w:szCs w:val="22"/>
          <w:lang w:val="it-IT"/>
        </w:rPr>
        <w:t xml:space="preserve"> (</w:t>
      </w:r>
      <w:r w:rsidRPr="003708D7">
        <w:rPr>
          <w:rFonts w:ascii="Roboto" w:hAnsi="Roboto"/>
          <w:sz w:val="22"/>
          <w:szCs w:val="22"/>
          <w:lang w:val="it-IT"/>
        </w:rPr>
        <w:t>sentirete tanti forellini</w:t>
      </w:r>
      <w:r w:rsidR="00512F57" w:rsidRPr="003708D7">
        <w:rPr>
          <w:rFonts w:ascii="Roboto" w:hAnsi="Roboto"/>
          <w:sz w:val="22"/>
          <w:szCs w:val="22"/>
          <w:lang w:val="it-IT"/>
        </w:rPr>
        <w:t>)</w:t>
      </w:r>
    </w:p>
    <w:p w14:paraId="65C06441" w14:textId="4C98E37B" w:rsidR="00512F57" w:rsidRPr="003708D7" w:rsidRDefault="005A745F" w:rsidP="00207A6D">
      <w:pPr>
        <w:pStyle w:val="2"/>
        <w:rPr>
          <w:rFonts w:ascii="Roboto" w:hAnsi="Roboto"/>
          <w:sz w:val="22"/>
          <w:szCs w:val="22"/>
          <w:lang w:val="it-IT"/>
        </w:rPr>
      </w:pPr>
      <w:r w:rsidRPr="003708D7">
        <w:rPr>
          <w:rFonts w:ascii="Roboto" w:hAnsi="Roboto"/>
          <w:sz w:val="22"/>
          <w:szCs w:val="22"/>
          <w:lang w:val="it-IT"/>
        </w:rPr>
        <w:t xml:space="preserve">Foro </w:t>
      </w:r>
      <w:r w:rsidR="00512F57" w:rsidRPr="003708D7">
        <w:rPr>
          <w:rFonts w:ascii="Roboto" w:hAnsi="Roboto"/>
          <w:sz w:val="22"/>
          <w:szCs w:val="22"/>
          <w:lang w:val="it-IT"/>
        </w:rPr>
        <w:t>(</w:t>
      </w:r>
      <w:r w:rsidRPr="003708D7">
        <w:rPr>
          <w:rFonts w:ascii="Roboto" w:hAnsi="Roboto"/>
          <w:sz w:val="22"/>
          <w:szCs w:val="22"/>
          <w:lang w:val="it-IT"/>
        </w:rPr>
        <w:t xml:space="preserve">da </w:t>
      </w:r>
      <w:r w:rsidR="00512F57" w:rsidRPr="003708D7">
        <w:rPr>
          <w:rFonts w:ascii="Roboto" w:hAnsi="Roboto"/>
          <w:sz w:val="22"/>
          <w:szCs w:val="22"/>
          <w:lang w:val="it-IT"/>
        </w:rPr>
        <w:t>1/4-</w:t>
      </w:r>
      <w:r w:rsidRPr="003708D7">
        <w:rPr>
          <w:rFonts w:ascii="Roboto" w:hAnsi="Roboto"/>
          <w:sz w:val="22"/>
          <w:szCs w:val="22"/>
          <w:lang w:val="it-IT"/>
        </w:rPr>
        <w:t>di pollice</w:t>
      </w:r>
      <w:r w:rsidR="00512F57" w:rsidRPr="003708D7">
        <w:rPr>
          <w:rFonts w:ascii="Roboto" w:hAnsi="Roboto"/>
          <w:sz w:val="22"/>
          <w:szCs w:val="22"/>
          <w:lang w:val="it-IT"/>
        </w:rPr>
        <w:t xml:space="preserve">) </w:t>
      </w:r>
      <w:r w:rsidRPr="003708D7">
        <w:rPr>
          <w:rFonts w:ascii="Roboto" w:hAnsi="Roboto"/>
          <w:sz w:val="22"/>
          <w:szCs w:val="22"/>
          <w:lang w:val="it-IT"/>
        </w:rPr>
        <w:t>per agganciare un treppiede</w:t>
      </w:r>
    </w:p>
    <w:p w14:paraId="20D2F771" w14:textId="724163C2" w:rsidR="00031C1F" w:rsidRPr="003708D7" w:rsidRDefault="005A745F" w:rsidP="0036034A">
      <w:pPr>
        <w:pStyle w:val="2"/>
        <w:rPr>
          <w:rFonts w:ascii="Roboto" w:hAnsi="Roboto"/>
          <w:sz w:val="22"/>
          <w:szCs w:val="22"/>
          <w:lang w:val="it-IT"/>
        </w:rPr>
      </w:pPr>
      <w:r w:rsidRPr="003708D7">
        <w:rPr>
          <w:rFonts w:ascii="Roboto" w:hAnsi="Roboto"/>
          <w:sz w:val="22"/>
          <w:szCs w:val="22"/>
          <w:lang w:val="it-IT"/>
        </w:rPr>
        <w:t>Coperchio del comparto batterie</w:t>
      </w:r>
      <w:r w:rsidR="00031C1F" w:rsidRPr="003708D7">
        <w:rPr>
          <w:rFonts w:ascii="Roboto" w:hAnsi="Roboto"/>
          <w:sz w:val="22"/>
          <w:szCs w:val="22"/>
          <w:lang w:val="it-IT"/>
        </w:rPr>
        <w:t xml:space="preserve"> (</w:t>
      </w:r>
      <w:r w:rsidRPr="003708D7">
        <w:rPr>
          <w:rFonts w:ascii="Roboto" w:hAnsi="Roboto"/>
          <w:sz w:val="22"/>
          <w:szCs w:val="22"/>
          <w:lang w:val="it-IT"/>
        </w:rPr>
        <w:t>Tirate la linguetta posta nel mezzo allontanandola dai microfoni per aprirlo. Usate 2 batterie tipo AAA. Installate le batterie coi poli negativi verso le molle. Riagganciando il coperchio, inserite le due linguette di questo nella dentellatura all’estremità più vicina del comparto batterie. Poi premete l’estremità più lontana del coperchio fino a sentire u</w:t>
      </w:r>
      <w:r w:rsidR="00551CB4" w:rsidRPr="003708D7">
        <w:rPr>
          <w:rFonts w:ascii="Roboto" w:hAnsi="Roboto"/>
          <w:sz w:val="22"/>
          <w:szCs w:val="22"/>
          <w:lang w:val="it-IT"/>
        </w:rPr>
        <w:t>n</w:t>
      </w:r>
      <w:r w:rsidRPr="003708D7">
        <w:rPr>
          <w:rFonts w:ascii="Roboto" w:hAnsi="Roboto"/>
          <w:sz w:val="22"/>
          <w:szCs w:val="22"/>
          <w:lang w:val="it-IT"/>
        </w:rPr>
        <w:t xml:space="preserve"> click</w:t>
      </w:r>
      <w:r w:rsidR="00031C1F" w:rsidRPr="003708D7">
        <w:rPr>
          <w:rFonts w:ascii="Roboto" w:hAnsi="Roboto"/>
          <w:sz w:val="22"/>
          <w:szCs w:val="22"/>
          <w:lang w:val="it-IT"/>
        </w:rPr>
        <w:t>.)</w:t>
      </w:r>
    </w:p>
    <w:p w14:paraId="586B7E1F" w14:textId="1EBD9FED" w:rsidR="00A06C21" w:rsidRPr="003708D7" w:rsidRDefault="00AF6FCA" w:rsidP="00207A6D">
      <w:pPr>
        <w:jc w:val="right"/>
        <w:rPr>
          <w:rFonts w:ascii="Roboto" w:hAnsi="Roboto" w:cstheme="minorHAnsi"/>
          <w:szCs w:val="22"/>
          <w:lang w:val="it-IT"/>
        </w:rPr>
      </w:pPr>
      <w:r w:rsidRPr="003708D7">
        <w:rPr>
          <w:rFonts w:ascii="Roboto" w:hAnsi="Roboto" w:cstheme="minorHAnsi"/>
          <w:szCs w:val="22"/>
          <w:lang w:val="it-IT"/>
        </w:rPr>
        <w:br/>
      </w:r>
      <w:r w:rsidRPr="003708D7">
        <w:rPr>
          <w:rFonts w:ascii="Roboto" w:hAnsi="Roboto" w:cstheme="minorHAnsi"/>
          <w:szCs w:val="22"/>
          <w:lang w:val="it-IT"/>
        </w:rPr>
        <w:br/>
        <w:t xml:space="preserve">© 2024 ZOOM CORPORATION </w:t>
      </w:r>
      <w:r w:rsidR="006A7E7F" w:rsidRPr="003708D7">
        <w:rPr>
          <w:rFonts w:ascii="Roboto" w:hAnsi="Roboto" w:cstheme="minorHAnsi"/>
          <w:szCs w:val="22"/>
          <w:lang w:val="it-IT"/>
        </w:rPr>
        <w:t>Z2I-522</w:t>
      </w:r>
      <w:r w:rsidR="009A2A46">
        <w:rPr>
          <w:rFonts w:ascii="Roboto" w:hAnsi="Roboto" w:cstheme="minorHAnsi" w:hint="eastAsia"/>
          <w:szCs w:val="22"/>
          <w:lang w:val="it-IT" w:eastAsia="ja-JP"/>
        </w:rPr>
        <w:t>3</w:t>
      </w:r>
      <w:r w:rsidR="006A7E7F" w:rsidRPr="003708D7">
        <w:rPr>
          <w:rFonts w:ascii="Roboto" w:hAnsi="Roboto" w:cstheme="minorHAnsi"/>
          <w:szCs w:val="22"/>
          <w:lang w:val="it-IT"/>
        </w:rPr>
        <w:t>-01</w:t>
      </w:r>
    </w:p>
    <w:sectPr w:rsidR="00A06C21" w:rsidRPr="003708D7" w:rsidSect="009E6E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DA5A" w14:textId="77777777" w:rsidR="00D8761B" w:rsidRDefault="00D8761B">
      <w:r>
        <w:separator/>
      </w:r>
    </w:p>
  </w:endnote>
  <w:endnote w:type="continuationSeparator" w:id="0">
    <w:p w14:paraId="62DB5580" w14:textId="77777777" w:rsidR="00D8761B" w:rsidRDefault="00D8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1AA1" w14:textId="77777777" w:rsidR="009F700C" w:rsidRDefault="009F70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C4A7" w14:textId="77777777" w:rsidR="009F700C" w:rsidRDefault="009F70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0EBA" w14:textId="77777777" w:rsidR="00D8761B" w:rsidRDefault="00D8761B">
      <w:r>
        <w:separator/>
      </w:r>
    </w:p>
  </w:footnote>
  <w:footnote w:type="continuationSeparator" w:id="0">
    <w:p w14:paraId="10168F0C" w14:textId="77777777" w:rsidR="00D8761B" w:rsidRDefault="00D8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8A33" w14:textId="77777777" w:rsidR="009F700C" w:rsidRDefault="009F70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7C5830ED">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DE4C" w14:textId="77777777" w:rsidR="009F700C" w:rsidRDefault="009F70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2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03FFB"/>
    <w:rsid w:val="00012282"/>
    <w:rsid w:val="00031C1F"/>
    <w:rsid w:val="00037D99"/>
    <w:rsid w:val="00063D53"/>
    <w:rsid w:val="00092018"/>
    <w:rsid w:val="000A635D"/>
    <w:rsid w:val="00121721"/>
    <w:rsid w:val="0012629A"/>
    <w:rsid w:val="00171B7A"/>
    <w:rsid w:val="001930F3"/>
    <w:rsid w:val="001C42C8"/>
    <w:rsid w:val="001C48CC"/>
    <w:rsid w:val="001C642B"/>
    <w:rsid w:val="00207A6D"/>
    <w:rsid w:val="00225D1C"/>
    <w:rsid w:val="00226E1A"/>
    <w:rsid w:val="00233FED"/>
    <w:rsid w:val="0023709B"/>
    <w:rsid w:val="002A4EC7"/>
    <w:rsid w:val="002E2A8F"/>
    <w:rsid w:val="0036034A"/>
    <w:rsid w:val="003708D7"/>
    <w:rsid w:val="003A11F5"/>
    <w:rsid w:val="003A21AA"/>
    <w:rsid w:val="003A6B47"/>
    <w:rsid w:val="003C6B0B"/>
    <w:rsid w:val="003D1BD9"/>
    <w:rsid w:val="003D20AC"/>
    <w:rsid w:val="00412C74"/>
    <w:rsid w:val="00425C38"/>
    <w:rsid w:val="004E1CD7"/>
    <w:rsid w:val="00512F57"/>
    <w:rsid w:val="005257A5"/>
    <w:rsid w:val="00546689"/>
    <w:rsid w:val="00551CB4"/>
    <w:rsid w:val="0055523B"/>
    <w:rsid w:val="00567645"/>
    <w:rsid w:val="005722A1"/>
    <w:rsid w:val="005A745F"/>
    <w:rsid w:val="005A7763"/>
    <w:rsid w:val="0065150F"/>
    <w:rsid w:val="006A7E7F"/>
    <w:rsid w:val="006A7F06"/>
    <w:rsid w:val="00722628"/>
    <w:rsid w:val="00743140"/>
    <w:rsid w:val="0074784E"/>
    <w:rsid w:val="007729B7"/>
    <w:rsid w:val="00796391"/>
    <w:rsid w:val="007A14A2"/>
    <w:rsid w:val="007F3F43"/>
    <w:rsid w:val="008528F8"/>
    <w:rsid w:val="008610CB"/>
    <w:rsid w:val="00877B35"/>
    <w:rsid w:val="008D0207"/>
    <w:rsid w:val="00922526"/>
    <w:rsid w:val="0093390A"/>
    <w:rsid w:val="009A2A46"/>
    <w:rsid w:val="009A4DDC"/>
    <w:rsid w:val="009D797E"/>
    <w:rsid w:val="009E6ECF"/>
    <w:rsid w:val="009F700C"/>
    <w:rsid w:val="00A06C21"/>
    <w:rsid w:val="00A13794"/>
    <w:rsid w:val="00A63F93"/>
    <w:rsid w:val="00A73802"/>
    <w:rsid w:val="00AA5D43"/>
    <w:rsid w:val="00AA7A00"/>
    <w:rsid w:val="00AD2D1C"/>
    <w:rsid w:val="00AE6590"/>
    <w:rsid w:val="00AF6FCA"/>
    <w:rsid w:val="00B44D02"/>
    <w:rsid w:val="00B50164"/>
    <w:rsid w:val="00B95A72"/>
    <w:rsid w:val="00BC423F"/>
    <w:rsid w:val="00BF17AD"/>
    <w:rsid w:val="00C02C98"/>
    <w:rsid w:val="00C21CB6"/>
    <w:rsid w:val="00C60594"/>
    <w:rsid w:val="00C6230C"/>
    <w:rsid w:val="00C94972"/>
    <w:rsid w:val="00C95B5A"/>
    <w:rsid w:val="00CB1456"/>
    <w:rsid w:val="00CB7C21"/>
    <w:rsid w:val="00D13FBB"/>
    <w:rsid w:val="00D41EFA"/>
    <w:rsid w:val="00D43BCA"/>
    <w:rsid w:val="00D7711B"/>
    <w:rsid w:val="00D8761B"/>
    <w:rsid w:val="00D952C0"/>
    <w:rsid w:val="00DA2ED8"/>
    <w:rsid w:val="00DD1631"/>
    <w:rsid w:val="00E11547"/>
    <w:rsid w:val="00E22960"/>
    <w:rsid w:val="00ED73CA"/>
    <w:rsid w:val="00F261FA"/>
    <w:rsid w:val="00FA267C"/>
    <w:rsid w:val="00FD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en-US" w:eastAsia="en-US"/>
    </w:rPr>
  </w:style>
  <w:style w:type="character" w:customStyle="1" w:styleId="40">
    <w:name w:val="見出し 4 (文字)"/>
    <w:basedOn w:val="a1"/>
    <w:link w:val="4"/>
    <w:uiPriority w:val="9"/>
    <w:rsid w:val="006A7F06"/>
    <w:rPr>
      <w:rFonts w:eastAsiaTheme="majorEastAsia"/>
      <w:kern w:val="0"/>
      <w:szCs w:val="24"/>
      <w:lang w:val="en-US"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en-US"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en-US"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638</Words>
  <Characters>3637</Characters>
  <DocSecurity>0</DocSecurity>
  <Lines>30</Lines>
  <Paragraphs>8</Paragraphs>
  <ScaleCrop>false</ScaleCrop>
  <HeadingPairs>
    <vt:vector size="4" baseType="variant">
      <vt:variant>
        <vt:lpstr>Titolo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2024-07-19T12:31:00Z</dcterms:created>
  <dcterms:modified xsi:type="dcterms:W3CDTF">2025-05-21T04:48:00Z</dcterms:modified>
</cp:coreProperties>
</file>